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ghc-ipynb 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2001-2015, IPython Development Team</w:t>
        <w:br/>
        <w:t>Copyright (c) 2019, John MacFarlane</w:t>
        <w:br/>
        <w:t>Copyright (c) 2015-,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