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EBF" w:rsidRPr="00922EBF" w:rsidRDefault="00922EBF" w:rsidP="00922EBF">
      <w:pPr>
        <w:rPr>
          <w:rFonts w:cs="Arial"/>
        </w:rPr>
      </w:pPr>
    </w:p>
    <w:p w:rsidR="00602C0E" w:rsidRDefault="009758FB">
      <w:pPr>
        <w:spacing w:line="420" w:lineRule="exact"/>
        <w:jc w:val="center"/>
      </w:pPr>
      <w:r>
        <w:rPr>
          <w:b/>
          <w:sz w:val="32"/>
        </w:rPr>
        <w:t>OPEN SOURCE SOFTWARE NOTICE</w:t>
      </w:r>
    </w:p>
    <w:p w:rsidR="00602C0E" w:rsidRDefault="00602C0E">
      <w:pPr>
        <w:spacing w:line="420" w:lineRule="exact"/>
        <w:jc w:val="center"/>
      </w:pPr>
    </w:p>
    <w:p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602C0E" w:rsidRDefault="00602C0E">
      <w:pPr>
        <w:spacing w:line="420" w:lineRule="exact"/>
        <w:jc w:val="both"/>
      </w:pPr>
    </w:p>
    <w:p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rsidR="00602C0E" w:rsidRDefault="00602C0E">
      <w:pPr>
        <w:spacing w:line="420" w:lineRule="exact"/>
        <w:jc w:val="both"/>
      </w:pPr>
    </w:p>
    <w:p w:rsidR="00602C0E" w:rsidRDefault="009758FB">
      <w:r>
        <w:rPr>
          <w:b/>
          <w:sz w:val="32"/>
        </w:rPr>
        <w:t>Copyright Notice and License Texts</w:t>
      </w:r>
    </w:p>
    <w:p w:rsidR="00602C0E" w:rsidRDefault="009758FB">
      <w:pPr>
        <w:spacing w:line="240" w:lineRule="auto"/>
      </w:pPr>
      <w:r>
        <w:rPr>
          <w:rFonts w:ascii="Arial" w:hAnsi="Arial"/>
          <w:b/>
          <w:sz w:val="21"/>
        </w:rPr>
        <w:t xml:space="preserve">Software: </w:t>
      </w:r>
      <w:r>
        <w:rPr>
          <w:rFonts w:ascii="微软雅黑" w:hAnsi="微软雅黑"/>
          <w:b w:val="0"/>
          <w:sz w:val="21"/>
        </w:rPr>
        <w:t>satyr 0.43</w:t>
      </w:r>
    </w:p>
    <w:p w:rsidR="00602C0E" w:rsidRDefault="009758FB">
      <w:pPr>
        <w:spacing w:line="420" w:lineRule="exact"/>
      </w:pPr>
      <w:r>
        <w:rPr>
          <w:b/>
        </w:rPr>
        <w:t>Copyright notice:</w:t>
      </w:r>
      <w:r>
        <w:rPr>
          <w:sz w:val="18"/>
        </w:rPr>
        <w:t xml:space="preserve"> </w:t>
      </w:r>
    </w:p>
    <w:p w:rsidR="00602C0E" w:rsidRDefault="009758FB">
      <w:pPr>
        <w:spacing w:line="420" w:lineRule="exact"/>
      </w:pPr>
      <w:r>
        <w:rPr>
          <w:rFonts w:ascii="宋体" w:hAnsi="宋体"/>
          <w:sz w:val="22"/>
        </w:rPr>
        <w:t>Copyright (c) 2016 Red Hat, Inc.</w:t>
        <w:br/>
        <w:t>Copyright (c) 2013 Red Hat, Inc.</w:t>
        <w:br/>
        <w:t>Copyright (c) 2011 Red Hat, Inc.</w:t>
        <w:br/>
        <w:t>Copyright (c) 2013 Red Hat, Inc.</w:t>
        <w:br/>
        <w:t>Copyright (c) 2012 Red Hat, Inc.</w:t>
        <w:br/>
        <w:t>Copyright (c) 2015 ABRT Team</w:t>
        <w:br/>
        <w:t>copyright u2013, Red Hat, Inc</w:t>
        <w:br/>
        <w:t>Copyright (c) 1989, 1991 Free Software Foundation, Inc.</w:t>
        <w:br/>
        <w:t>Copyright (c) 2010 Red Hat, Inc.</w:t>
        <w:br/>
        <w:t>Copyright (c) 2011, 2012 Red Hat, Inc.</w:t>
        <w:br/>
        <w:t>Copyright (c) 2015 Red Hat, Inc.</w:t>
        <w:br/>
        <w:t>Copyright (c) 2016 ABRT Team</w:t>
        <w:br/>
        <w:t>Copyright (c) 2012 ABRT Team</w:t>
        <w:br/>
        <w:t>Copyright (c) 2010, 2011, 2012 Red Hat, Inc.</w:t>
        <w:br/>
        <w:t>Copyright (c) 2019 Red Hat, Inc.</w:t>
        <w:br/>
      </w:r>
    </w:p>
    <w:p w:rsidR="00602C0E" w:rsidRDefault="009758FB">
      <w:pPr>
        <w:spacing w:line="420" w:lineRule="exact"/>
      </w:pPr>
      <w:r>
        <w:rPr>
          <w:rFonts w:ascii="Arial" w:hAnsi="Arial"/>
          <w:b/>
          <w:sz w:val="24"/>
        </w:rPr>
        <w:t xml:space="preserve">License: </w:t>
      </w:r>
      <w:r>
        <w:rPr>
          <w:rFonts w:ascii="Arial" w:hAnsi="Arial"/>
          <w:sz w:val="21"/>
        </w:rPr>
        <w:t>GPLv2+</w:t>
      </w:r>
    </w:p>
    <w:p w:rsidR="00602C0E" w:rsidRDefault="009758FB">
      <w:pPr>
        <w:spacing w:line="420" w:lineRule="exact"/>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602C0E" w:rsidRDefault="009758FB">
      <w:r>
        <w:rPr>
          <w:b/>
          <w:sz w:val="32"/>
        </w:rPr>
        <w:t xml:space="preserve">Written Offer </w:t>
      </w:r>
      <w:r>
        <w:rPr>
          <w:b/>
          <w:sz w:val="18"/>
        </w:rPr>
        <w:t xml:space="preserve"> </w:t>
      </w:r>
    </w:p>
    <w:p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602C0E" w:rsidRDefault="009758FB">
      <w:pPr>
        <w:jc w:val="both"/>
      </w:pPr>
      <w:r>
        <w:t>This offer is valid to anyone in receipt of this information.</w:t>
      </w:r>
    </w:p>
    <w:p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AA3" w:rsidRDefault="00642AA3" w:rsidP="001F7CE0">
      <w:pPr>
        <w:spacing w:line="240" w:lineRule="auto"/>
      </w:pPr>
      <w:r>
        <w:separator/>
      </w:r>
    </w:p>
  </w:endnote>
  <w:endnote w:type="continuationSeparator" w:id="0">
    <w:p w:rsidR="00642AA3" w:rsidRDefault="00642AA3"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tc>
        <w:tcPr>
          <w:tcW w:w="1542" w:type="pct"/>
        </w:tcPr>
        <w:p w:rsidR="00A22757" w:rsidRDefault="003140E1" w:rsidP="004B62ED">
          <w:pPr>
            <w:pStyle w:val="a4"/>
          </w:pPr>
          <w:r>
            <w:fldChar w:fldCharType="begin"/>
          </w:r>
          <w:r w:rsidR="00A22757">
            <w:instrText xml:space="preserve"> DATE \@ "yyyy-MM-dd" </w:instrText>
          </w:r>
          <w:r>
            <w:fldChar w:fldCharType="separate"/>
          </w:r>
          <w:r w:rsidR="003F034C">
            <w:rPr>
              <w:noProof/>
            </w:rPr>
            <w:t>2024-06-24</w:t>
          </w:r>
          <w:r>
            <w:rPr>
              <w:noProof/>
            </w:rPr>
            <w:fldChar w:fldCharType="end"/>
          </w:r>
        </w:p>
      </w:tc>
      <w:tc>
        <w:tcPr>
          <w:tcW w:w="1853" w:type="pct"/>
        </w:tcPr>
        <w:p w:rsidR="00A22757" w:rsidRDefault="00A22757" w:rsidP="00922EBF">
          <w:pPr>
            <w:pStyle w:val="a4"/>
          </w:pPr>
        </w:p>
      </w:tc>
      <w:tc>
        <w:tcPr>
          <w:tcW w:w="1605" w:type="pct"/>
        </w:tcPr>
        <w:p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AA3" w:rsidRDefault="00642AA3" w:rsidP="001F7CE0">
      <w:pPr>
        <w:spacing w:line="240" w:lineRule="auto"/>
      </w:pPr>
      <w:r>
        <w:separator/>
      </w:r>
    </w:p>
  </w:footnote>
  <w:footnote w:type="continuationSeparator" w:id="0">
    <w:p w:rsidR="00642AA3" w:rsidRDefault="00642AA3"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trPr>
        <w:cantSplit/>
        <w:trHeight w:hRule="exact" w:val="777"/>
      </w:trPr>
      <w:tc>
        <w:tcPr>
          <w:tcW w:w="492" w:type="pct"/>
          <w:tcBorders>
            <w:bottom w:val="single" w:sz="6" w:space="0" w:color="auto"/>
          </w:tcBorders>
        </w:tcPr>
        <w:p w:rsidR="00A22757" w:rsidRDefault="00A22757" w:rsidP="00922EBF"/>
      </w:tc>
      <w:tc>
        <w:tcPr>
          <w:tcW w:w="3283" w:type="pct"/>
          <w:tcBorders>
            <w:bottom w:val="single" w:sz="6" w:space="0" w:color="auto"/>
          </w:tcBorders>
          <w:vAlign w:val="bottom"/>
        </w:tcPr>
        <w:p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rsidR="00A22757" w:rsidRDefault="00A22757" w:rsidP="004B62ED">
          <w:pPr>
            <w:pStyle w:val="a3"/>
            <w:ind w:firstLine="33"/>
          </w:pPr>
        </w:p>
      </w:tc>
    </w:tr>
  </w:tbl>
  <w:p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77E4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267</Words>
  <Characters>1526</Characters>
  <Application>Microsoft Office Word</Application>
  <DocSecurity>0</DocSecurity>
  <Lines>12</Lines>
  <Paragraphs>3</Paragraphs>
  <ScaleCrop>false</ScaleCrop>
  <Company>Huawei Technologies Co.,Ltd.</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liyajie</cp:lastModifiedBy>
  <cp:revision>10</cp:revision>
  <dcterms:created xsi:type="dcterms:W3CDTF">2022-12-15T11:04:00Z</dcterms:created>
  <dcterms:modified xsi:type="dcterms:W3CDTF">2024-06-24T11:12:00Z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