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90FF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12650CB" w14:textId="77777777" w:rsidR="00D63F71" w:rsidRDefault="00D63F71">
      <w:pPr>
        <w:spacing w:line="420" w:lineRule="exact"/>
        <w:jc w:val="center"/>
        <w:rPr>
          <w:rFonts w:ascii="Arial" w:hAnsi="Arial" w:cs="Arial"/>
          <w:b/>
          <w:snapToGrid/>
          <w:sz w:val="32"/>
          <w:szCs w:val="32"/>
        </w:rPr>
      </w:pPr>
    </w:p>
    <w:p w14:paraId="75F6627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82C96EC" w14:textId="77777777" w:rsidR="00B93B3B" w:rsidRPr="00B93B3B" w:rsidRDefault="00B93B3B" w:rsidP="00B93B3B">
      <w:pPr>
        <w:spacing w:line="420" w:lineRule="exact"/>
        <w:jc w:val="both"/>
        <w:rPr>
          <w:rFonts w:ascii="Arial" w:hAnsi="Arial" w:cs="Arial"/>
          <w:snapToGrid/>
        </w:rPr>
      </w:pPr>
    </w:p>
    <w:p w14:paraId="31A6A2F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0C7BA2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93D0F68" w14:textId="77777777" w:rsidR="00D63F71" w:rsidRDefault="00D63F71">
      <w:pPr>
        <w:spacing w:line="420" w:lineRule="exact"/>
        <w:jc w:val="both"/>
        <w:rPr>
          <w:rFonts w:ascii="Arial" w:hAnsi="Arial" w:cs="Arial"/>
          <w:i/>
          <w:snapToGrid/>
          <w:color w:val="0099FF"/>
          <w:sz w:val="18"/>
          <w:szCs w:val="18"/>
        </w:rPr>
      </w:pPr>
    </w:p>
    <w:p w14:paraId="6684ED2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48C0D34" w14:textId="77777777" w:rsidR="00D63F71" w:rsidRDefault="00D63F71">
      <w:pPr>
        <w:pStyle w:val="aa"/>
        <w:spacing w:before="0" w:after="0" w:line="240" w:lineRule="auto"/>
        <w:jc w:val="left"/>
        <w:rPr>
          <w:rFonts w:ascii="Arial" w:hAnsi="Arial" w:cs="Arial"/>
          <w:bCs w:val="0"/>
          <w:sz w:val="21"/>
          <w:szCs w:val="21"/>
        </w:rPr>
      </w:pPr>
    </w:p>
    <w:p w14:paraId="5BE3314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python-execnet 2.0.2</w:t>
      </w:r>
    </w:p>
    <w:p w14:paraId="35E70D4C" w14:textId="77777777" w:rsidR="00D63F71" w:rsidRDefault="005D0DE9">
      <w:pPr>
        <w:rPr>
          <w:rFonts w:ascii="Arial" w:hAnsi="Arial" w:cs="Arial"/>
          <w:b/>
        </w:rPr>
      </w:pPr>
      <w:r>
        <w:rPr>
          <w:rFonts w:ascii="Arial" w:hAnsi="Arial" w:cs="Arial"/>
          <w:b/>
        </w:rPr>
        <w:t xml:space="preserve">Copyright notice: </w:t>
      </w:r>
    </w:p>
    <w:p w14:paraId="478D85AB" w14:textId="218A631E" w:rsidR="00292959" w:rsidRDefault="005D0DE9">
      <w:pPr>
        <w:pStyle w:val="Default"/>
        <w:rPr>
          <w:rFonts w:ascii="宋体" w:hAnsi="宋体"/>
          <w:sz w:val="22"/>
        </w:rPr>
      </w:pPr>
      <w:r>
        <w:rPr>
          <w:rFonts w:ascii="宋体" w:hAnsi="宋体"/>
          <w:sz w:val="22"/>
        </w:rPr>
        <w:t>(c) 2008-2014, Holger Krekel and others</w:t>
      </w:r>
      <w:r w:rsidR="00292959">
        <w:rPr>
          <w:rFonts w:ascii="宋体" w:hAnsi="宋体"/>
          <w:sz w:val="22"/>
        </w:rPr>
        <w:t xml:space="preserve"> </w:t>
      </w:r>
      <w:r>
        <w:rPr>
          <w:rFonts w:ascii="宋体" w:hAnsi="宋体"/>
          <w:sz w:val="22"/>
        </w:rPr>
        <w:br/>
        <w:t xml:space="preserve">(c) 2008-2013, </w:t>
      </w:r>
      <w:proofErr w:type="spellStart"/>
      <w:r>
        <w:rPr>
          <w:rFonts w:ascii="宋体" w:hAnsi="宋体"/>
          <w:sz w:val="22"/>
        </w:rPr>
        <w:t>holger</w:t>
      </w:r>
      <w:proofErr w:type="spellEnd"/>
      <w:r>
        <w:rPr>
          <w:rFonts w:ascii="宋体" w:hAnsi="宋体"/>
          <w:sz w:val="22"/>
        </w:rPr>
        <w:t xml:space="preserve"> krekel</w:t>
      </w:r>
      <w:r>
        <w:rPr>
          <w:rFonts w:ascii="宋体" w:hAnsi="宋体"/>
          <w:sz w:val="22"/>
        </w:rPr>
        <w:br/>
        <w:t>copyright = 2012, holger krekel and others</w:t>
      </w:r>
      <w:r>
        <w:rPr>
          <w:rFonts w:ascii="宋体" w:hAnsi="宋体"/>
          <w:sz w:val="22"/>
        </w:rPr>
        <w:br/>
        <w:t xml:space="preserve">(c) 2006-2009, Armin Rigo, Holger Krekel, Maciej </w:t>
      </w:r>
      <w:proofErr w:type="spellStart"/>
      <w:r>
        <w:rPr>
          <w:rFonts w:ascii="宋体" w:hAnsi="宋体"/>
          <w:sz w:val="22"/>
        </w:rPr>
        <w:t>Fijalkowski</w:t>
      </w:r>
      <w:proofErr w:type="spellEnd"/>
    </w:p>
    <w:p w14:paraId="7BF5EA88" w14:textId="1B4DCA37" w:rsidR="00D63F71" w:rsidRDefault="005D0DE9">
      <w:pPr>
        <w:pStyle w:val="Default"/>
        <w:rPr>
          <w:rFonts w:ascii="宋体" w:hAnsi="宋体" w:cs="宋体"/>
          <w:sz w:val="22"/>
          <w:szCs w:val="22"/>
        </w:rPr>
      </w:pPr>
      <w:r>
        <w:rPr>
          <w:rFonts w:ascii="宋体" w:hAnsi="宋体"/>
          <w:sz w:val="22"/>
        </w:rPr>
        <w:t xml:space="preserve">(c) 2006-2013, Armin </w:t>
      </w:r>
      <w:proofErr w:type="spellStart"/>
      <w:r>
        <w:rPr>
          <w:rFonts w:ascii="宋体" w:hAnsi="宋体"/>
          <w:sz w:val="22"/>
        </w:rPr>
        <w:t>Rigo</w:t>
      </w:r>
      <w:proofErr w:type="spellEnd"/>
      <w:r>
        <w:rPr>
          <w:rFonts w:ascii="宋体" w:hAnsi="宋体"/>
          <w:sz w:val="22"/>
        </w:rPr>
        <w:t>, Holger Krekel, Maciej Fijalkowski</w:t>
      </w:r>
      <w:r>
        <w:rPr>
          <w:rFonts w:ascii="宋体" w:hAnsi="宋体"/>
          <w:sz w:val="22"/>
        </w:rPr>
        <w:br/>
      </w:r>
    </w:p>
    <w:p w14:paraId="24336004" w14:textId="77777777" w:rsidR="00D63F71" w:rsidRDefault="005D0DE9">
      <w:pPr>
        <w:pStyle w:val="Default"/>
        <w:rPr>
          <w:rFonts w:ascii="宋体" w:hAnsi="宋体" w:cs="宋体"/>
          <w:sz w:val="22"/>
          <w:szCs w:val="22"/>
        </w:rPr>
      </w:pPr>
      <w:r>
        <w:rPr>
          <w:b/>
        </w:rPr>
        <w:t xml:space="preserve">License: </w:t>
      </w:r>
      <w:r>
        <w:rPr>
          <w:sz w:val="21"/>
        </w:rPr>
        <w:t>MIT and GPLv2+</w:t>
      </w:r>
    </w:p>
    <w:p w14:paraId="61F72FA0" w14:textId="77777777" w:rsidR="00D63F71" w:rsidRDefault="005D0DE9">
      <w:pPr>
        <w:pStyle w:val="Default"/>
        <w:rPr>
          <w:rFonts w:ascii="宋体" w:hAnsi="宋体" w:cs="宋体"/>
          <w:sz w:val="22"/>
          <w:szCs w:val="22"/>
        </w:rPr>
      </w:pPr>
      <w:r>
        <w:rPr>
          <w:rFonts w:ascii="Times New Roman" w:hAnsi="Times New Roman"/>
          <w:sz w:val="21"/>
        </w:rP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 xml:space="preserve">The above copyright notice and this permission notice (including the next paragraph) shall be included in all copies </w:t>
      </w:r>
      <w:r>
        <w:rPr>
          <w:rFonts w:ascii="Times New Roman" w:hAnsi="Times New Roman"/>
          <w:sz w:val="21"/>
        </w:rPr>
        <w:lastRenderedPageBreak/>
        <w:t>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w:t>
      </w:r>
      <w:r>
        <w:rPr>
          <w:rFonts w:ascii="Times New Roman" w:hAnsi="Times New Roman"/>
          <w:sz w:val="21"/>
        </w:rPr>
        <w:lastRenderedPageBreak/>
        <w:t>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w:t>
      </w:r>
      <w:r>
        <w:rPr>
          <w:rFonts w:ascii="Times New Roman" w:hAnsi="Times New Roman"/>
          <w:sz w:val="21"/>
        </w:rPr>
        <w:lastRenderedPageBreak/>
        <w:t>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2EAF37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A8B6DC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200538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192084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2019" w14:textId="77777777" w:rsidR="0056231B" w:rsidRDefault="0056231B">
      <w:pPr>
        <w:spacing w:line="240" w:lineRule="auto"/>
      </w:pPr>
      <w:r>
        <w:separator/>
      </w:r>
    </w:p>
  </w:endnote>
  <w:endnote w:type="continuationSeparator" w:id="0">
    <w:p w14:paraId="0D061246" w14:textId="77777777" w:rsidR="0056231B" w:rsidRDefault="005623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FA6A191" w14:textId="77777777">
      <w:tc>
        <w:tcPr>
          <w:tcW w:w="1542" w:type="pct"/>
        </w:tcPr>
        <w:p w14:paraId="67A65B28" w14:textId="77777777" w:rsidR="00D63F71" w:rsidRDefault="005D0DE9">
          <w:pPr>
            <w:pStyle w:val="a8"/>
          </w:pPr>
          <w:r>
            <w:fldChar w:fldCharType="begin"/>
          </w:r>
          <w:r>
            <w:instrText xml:space="preserve"> DATE \@ "yyyy-MM-dd" </w:instrText>
          </w:r>
          <w:r>
            <w:fldChar w:fldCharType="separate"/>
          </w:r>
          <w:r w:rsidR="00292959">
            <w:rPr>
              <w:noProof/>
            </w:rPr>
            <w:t>2024-05-20</w:t>
          </w:r>
          <w:r>
            <w:fldChar w:fldCharType="end"/>
          </w:r>
        </w:p>
      </w:tc>
      <w:tc>
        <w:tcPr>
          <w:tcW w:w="1853" w:type="pct"/>
        </w:tcPr>
        <w:p w14:paraId="7403F501" w14:textId="77777777" w:rsidR="00D63F71" w:rsidRDefault="00D63F71">
          <w:pPr>
            <w:pStyle w:val="a8"/>
            <w:ind w:firstLineChars="200" w:firstLine="360"/>
          </w:pPr>
        </w:p>
      </w:tc>
      <w:tc>
        <w:tcPr>
          <w:tcW w:w="1605" w:type="pct"/>
        </w:tcPr>
        <w:p w14:paraId="56DB21A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6231B">
            <w:fldChar w:fldCharType="begin"/>
          </w:r>
          <w:r w:rsidR="0056231B">
            <w:instrText xml:space="preserve"> NUMPAGES  \* Arabic  \* MERGEFORMAT </w:instrText>
          </w:r>
          <w:r w:rsidR="0056231B">
            <w:fldChar w:fldCharType="separate"/>
          </w:r>
          <w:r w:rsidR="00B93B3B">
            <w:rPr>
              <w:noProof/>
            </w:rPr>
            <w:t>1</w:t>
          </w:r>
          <w:r w:rsidR="0056231B">
            <w:rPr>
              <w:noProof/>
            </w:rPr>
            <w:fldChar w:fldCharType="end"/>
          </w:r>
        </w:p>
      </w:tc>
    </w:tr>
  </w:tbl>
  <w:p w14:paraId="2690FD5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8820B" w14:textId="77777777" w:rsidR="0056231B" w:rsidRDefault="0056231B">
      <w:r>
        <w:separator/>
      </w:r>
    </w:p>
  </w:footnote>
  <w:footnote w:type="continuationSeparator" w:id="0">
    <w:p w14:paraId="5D7E5DBB" w14:textId="77777777" w:rsidR="0056231B" w:rsidRDefault="00562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76083EE" w14:textId="77777777">
      <w:trPr>
        <w:cantSplit/>
        <w:trHeight w:hRule="exact" w:val="777"/>
      </w:trPr>
      <w:tc>
        <w:tcPr>
          <w:tcW w:w="492" w:type="pct"/>
          <w:tcBorders>
            <w:bottom w:val="single" w:sz="6" w:space="0" w:color="auto"/>
          </w:tcBorders>
        </w:tcPr>
        <w:p w14:paraId="7DD6F235" w14:textId="77777777" w:rsidR="00D63F71" w:rsidRDefault="00D63F71">
          <w:pPr>
            <w:pStyle w:val="a9"/>
          </w:pPr>
        </w:p>
        <w:p w14:paraId="3A16E293" w14:textId="77777777" w:rsidR="00D63F71" w:rsidRDefault="00D63F71">
          <w:pPr>
            <w:ind w:left="420"/>
          </w:pPr>
        </w:p>
      </w:tc>
      <w:tc>
        <w:tcPr>
          <w:tcW w:w="3283" w:type="pct"/>
          <w:tcBorders>
            <w:bottom w:val="single" w:sz="6" w:space="0" w:color="auto"/>
          </w:tcBorders>
          <w:vAlign w:val="bottom"/>
        </w:tcPr>
        <w:p w14:paraId="1AFEFD0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33E4817" w14:textId="77777777" w:rsidR="00D63F71" w:rsidRDefault="00D63F71">
          <w:pPr>
            <w:pStyle w:val="a9"/>
            <w:ind w:firstLine="33"/>
          </w:pPr>
        </w:p>
      </w:tc>
    </w:tr>
  </w:tbl>
  <w:p w14:paraId="5CB218A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92959"/>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6231B"/>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D694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3076</Words>
  <Characters>17537</Characters>
  <Application>Microsoft Office Word</Application>
  <DocSecurity>0</DocSecurity>
  <Lines>146</Lines>
  <Paragraphs>41</Paragraphs>
  <ScaleCrop>false</ScaleCrop>
  <Company>Huawei Technologies Co.,Ltd.</Company>
  <LinksUpToDate>false</LinksUpToDate>
  <CharactersWithSpaces>20572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