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8C40C"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DC5CD89" w14:textId="77777777" w:rsidR="00D63F71" w:rsidRDefault="00D63F71">
      <w:pPr>
        <w:spacing w:line="420" w:lineRule="exact"/>
        <w:jc w:val="center"/>
        <w:rPr>
          <w:rFonts w:ascii="Arial" w:hAnsi="Arial" w:cs="Arial"/>
          <w:b/>
          <w:snapToGrid/>
          <w:sz w:val="32"/>
          <w:szCs w:val="32"/>
        </w:rPr>
      </w:pPr>
    </w:p>
    <w:p w14:paraId="686ADE0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6D59E65" w14:textId="77777777" w:rsidR="00B93B3B" w:rsidRPr="00B93B3B" w:rsidRDefault="00B93B3B" w:rsidP="00B93B3B">
      <w:pPr>
        <w:spacing w:line="420" w:lineRule="exact"/>
        <w:jc w:val="both"/>
        <w:rPr>
          <w:rFonts w:ascii="Arial" w:hAnsi="Arial" w:cs="Arial"/>
          <w:snapToGrid/>
        </w:rPr>
      </w:pPr>
    </w:p>
    <w:p w14:paraId="2C2A645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157C9F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FEC3F08" w14:textId="77777777" w:rsidR="00D63F71" w:rsidRDefault="00D63F71">
      <w:pPr>
        <w:spacing w:line="420" w:lineRule="exact"/>
        <w:jc w:val="both"/>
        <w:rPr>
          <w:rFonts w:ascii="Arial" w:hAnsi="Arial" w:cs="Arial"/>
          <w:i/>
          <w:snapToGrid/>
          <w:color w:val="0099FF"/>
          <w:sz w:val="18"/>
          <w:szCs w:val="18"/>
        </w:rPr>
      </w:pPr>
    </w:p>
    <w:p w14:paraId="353AED3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0AA8875" w14:textId="77777777" w:rsidR="00D63F71" w:rsidRDefault="00D63F71">
      <w:pPr>
        <w:pStyle w:val="aa"/>
        <w:spacing w:before="0" w:after="0" w:line="240" w:lineRule="auto"/>
        <w:jc w:val="left"/>
        <w:rPr>
          <w:rFonts w:ascii="Arial" w:hAnsi="Arial" w:cs="Arial"/>
          <w:bCs w:val="0"/>
          <w:sz w:val="21"/>
          <w:szCs w:val="21"/>
        </w:rPr>
      </w:pPr>
    </w:p>
    <w:p w14:paraId="1941BC8F" w14:textId="6170456B"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1B515E" w:rsidRPr="001B515E">
        <w:rPr>
          <w:rFonts w:ascii="微软雅黑" w:hAnsi="微软雅黑"/>
          <w:b w:val="0"/>
          <w:sz w:val="21"/>
        </w:rPr>
        <w:t>perl-version</w:t>
      </w:r>
      <w:r>
        <w:rPr>
          <w:rFonts w:ascii="微软雅黑" w:hAnsi="微软雅黑"/>
          <w:b w:val="0"/>
          <w:sz w:val="21"/>
        </w:rPr>
        <w:t xml:space="preserve"> 0.99.30</w:t>
      </w:r>
    </w:p>
    <w:p w14:paraId="09EB7B71" w14:textId="77777777" w:rsidR="00D63F71" w:rsidRDefault="005D0DE9">
      <w:pPr>
        <w:rPr>
          <w:rFonts w:ascii="Arial" w:hAnsi="Arial" w:cs="Arial"/>
          <w:b/>
        </w:rPr>
      </w:pPr>
      <w:r>
        <w:rPr>
          <w:rFonts w:ascii="Arial" w:hAnsi="Arial" w:cs="Arial"/>
          <w:b/>
        </w:rPr>
        <w:t xml:space="preserve">Copyright notice: </w:t>
      </w:r>
    </w:p>
    <w:p w14:paraId="29EB4816" w14:textId="3CAFCD44" w:rsidR="00D63F71" w:rsidRDefault="005D0DE9">
      <w:pPr>
        <w:pStyle w:val="Default"/>
        <w:rPr>
          <w:rFonts w:ascii="宋体" w:hAnsi="宋体" w:cs="宋体"/>
          <w:sz w:val="22"/>
          <w:szCs w:val="22"/>
        </w:rPr>
      </w:pPr>
      <w:r>
        <w:rPr>
          <w:rFonts w:ascii="宋体" w:hAnsi="宋体"/>
          <w:sz w:val="22"/>
        </w:rPr>
        <w:t>Copyright (c) 2004-2013, Marcus Holland-Moritz.</w:t>
      </w:r>
      <w:r>
        <w:rPr>
          <w:rFonts w:ascii="宋体" w:hAnsi="宋体"/>
          <w:sz w:val="22"/>
        </w:rPr>
        <w:br/>
        <w:t>Copyright (C) 2004-2018 John Peacock</w:t>
      </w:r>
      <w:r>
        <w:rPr>
          <w:rFonts w:ascii="宋体" w:hAnsi="宋体"/>
          <w:sz w:val="22"/>
        </w:rPr>
        <w:br/>
        <w:t>Copyright (C) 2001, Paul Marquess.</w:t>
      </w:r>
      <w:r>
        <w:rPr>
          <w:rFonts w:ascii="宋体" w:hAnsi="宋体"/>
          <w:sz w:val="22"/>
        </w:rPr>
        <w:br/>
        <w:t>Copyright (C) 1999, Kenneth Albanowski.</w:t>
      </w:r>
      <w:r>
        <w:rPr>
          <w:rFonts w:ascii="宋体" w:hAnsi="宋体"/>
          <w:sz w:val="22"/>
        </w:rPr>
        <w:br/>
      </w:r>
    </w:p>
    <w:p w14:paraId="42394A03" w14:textId="77777777" w:rsidR="00D63F71" w:rsidRDefault="005D0DE9">
      <w:pPr>
        <w:pStyle w:val="Default"/>
        <w:rPr>
          <w:rFonts w:ascii="宋体" w:hAnsi="宋体" w:cs="宋体"/>
          <w:sz w:val="22"/>
          <w:szCs w:val="22"/>
        </w:rPr>
      </w:pPr>
      <w:r>
        <w:rPr>
          <w:b/>
        </w:rPr>
        <w:t xml:space="preserve">License: </w:t>
      </w:r>
      <w:r>
        <w:rPr>
          <w:sz w:val="21"/>
        </w:rPr>
        <w:t>GPLv1+ or Artistic 1.0</w:t>
      </w:r>
    </w:p>
    <w:p w14:paraId="485BD776"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GNU GENERAL PUBLIC LICENSE</w:t>
      </w:r>
    </w:p>
    <w:p w14:paraId="0665A5F5"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Version 1, February 1989</w:t>
      </w:r>
    </w:p>
    <w:p w14:paraId="049C648D" w14:textId="77777777" w:rsidR="006805CE" w:rsidRPr="006805CE" w:rsidRDefault="006805CE" w:rsidP="006805CE">
      <w:pPr>
        <w:pStyle w:val="Default"/>
        <w:rPr>
          <w:rFonts w:ascii="Times New Roman" w:hAnsi="Times New Roman"/>
          <w:sz w:val="21"/>
        </w:rPr>
      </w:pPr>
    </w:p>
    <w:p w14:paraId="7ECA1FB4"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Copyright (C) 1989 Free Software Foundation, Inc. 51Franklin St, Fifth Floor, Boston, MA 02110-1301 USA</w:t>
      </w:r>
    </w:p>
    <w:p w14:paraId="2B2F3C38" w14:textId="77777777" w:rsidR="006805CE" w:rsidRPr="006805CE" w:rsidRDefault="006805CE" w:rsidP="006805CE">
      <w:pPr>
        <w:pStyle w:val="Default"/>
        <w:rPr>
          <w:rFonts w:ascii="Times New Roman" w:hAnsi="Times New Roman"/>
          <w:sz w:val="21"/>
        </w:rPr>
      </w:pPr>
    </w:p>
    <w:p w14:paraId="4E2605B0"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Everyone is permitted to copy and distribute verbatim copiesof this license document, but changing it is not allowed.</w:t>
      </w:r>
    </w:p>
    <w:p w14:paraId="23B50682" w14:textId="77777777" w:rsidR="006805CE" w:rsidRPr="006805CE" w:rsidRDefault="006805CE" w:rsidP="006805CE">
      <w:pPr>
        <w:pStyle w:val="Default"/>
        <w:rPr>
          <w:rFonts w:ascii="Times New Roman" w:hAnsi="Times New Roman"/>
          <w:sz w:val="21"/>
        </w:rPr>
      </w:pPr>
    </w:p>
    <w:p w14:paraId="72C76D55"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Preamble</w:t>
      </w:r>
    </w:p>
    <w:p w14:paraId="67BA5A5A" w14:textId="77777777" w:rsidR="006805CE" w:rsidRPr="006805CE" w:rsidRDefault="006805CE" w:rsidP="006805CE">
      <w:pPr>
        <w:pStyle w:val="Default"/>
        <w:rPr>
          <w:rFonts w:ascii="Times New Roman" w:hAnsi="Times New Roman"/>
          <w:sz w:val="21"/>
        </w:rPr>
      </w:pPr>
    </w:p>
    <w:p w14:paraId="73290DED"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 xml:space="preserve">The license agreements of most software companies try to keepusers at the mercy of those companies. By contrast, </w:t>
      </w:r>
      <w:r w:rsidRPr="006805CE">
        <w:rPr>
          <w:rFonts w:ascii="Times New Roman" w:hAnsi="Times New Roman"/>
          <w:sz w:val="21"/>
        </w:rPr>
        <w:lastRenderedPageBreak/>
        <w:t>our GeneralPublic License is intended to guarantee your freedom to shareand change free software--to make sure the software is free forall its users. The General Public License applies to the FreeSoftware Foundation's software and to any other program whoseauthors commit to using it. You can use it for your programs, too.</w:t>
      </w:r>
    </w:p>
    <w:p w14:paraId="09083822" w14:textId="77777777" w:rsidR="006805CE" w:rsidRPr="006805CE" w:rsidRDefault="006805CE" w:rsidP="006805CE">
      <w:pPr>
        <w:pStyle w:val="Default"/>
        <w:rPr>
          <w:rFonts w:ascii="Times New Roman" w:hAnsi="Times New Roman"/>
          <w:sz w:val="21"/>
        </w:rPr>
      </w:pPr>
    </w:p>
    <w:p w14:paraId="1B5E2DB8"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When we speak of free software, we are referring to freedom, notprice. Specifically, the General Public License is designed tomake sure that you have the freedom to give away or sell copiesof free software, that you receive source code or can get it ifyou want it, that you can change the software or use pieces of itin new free programs; and that you know you can do these things.</w:t>
      </w:r>
    </w:p>
    <w:p w14:paraId="070CBC9F" w14:textId="77777777" w:rsidR="006805CE" w:rsidRPr="006805CE" w:rsidRDefault="006805CE" w:rsidP="006805CE">
      <w:pPr>
        <w:pStyle w:val="Default"/>
        <w:rPr>
          <w:rFonts w:ascii="Times New Roman" w:hAnsi="Times New Roman"/>
          <w:sz w:val="21"/>
        </w:rPr>
      </w:pPr>
    </w:p>
    <w:p w14:paraId="0EACCBE6"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To protect your rights, we need to make restrictions that forbidanyone to deny you these rights or to ask you to surrender therights. These restrictions translate to certain responsibilities foryou if you distribute copies of the software, or if you modify it.</w:t>
      </w:r>
    </w:p>
    <w:p w14:paraId="1616E982" w14:textId="77777777" w:rsidR="006805CE" w:rsidRPr="006805CE" w:rsidRDefault="006805CE" w:rsidP="006805CE">
      <w:pPr>
        <w:pStyle w:val="Default"/>
        <w:rPr>
          <w:rFonts w:ascii="Times New Roman" w:hAnsi="Times New Roman"/>
          <w:sz w:val="21"/>
        </w:rPr>
      </w:pPr>
    </w:p>
    <w:p w14:paraId="0808E77D"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For example, if you distribute copies of a such a program, whethergratis or for a fee, you must give the recipients all the rightsthat you have. You must make sure that they, too, receive orcan get the source code. And you must tell them their rights.</w:t>
      </w:r>
    </w:p>
    <w:p w14:paraId="58A54FEB" w14:textId="77777777" w:rsidR="006805CE" w:rsidRPr="006805CE" w:rsidRDefault="006805CE" w:rsidP="006805CE">
      <w:pPr>
        <w:pStyle w:val="Default"/>
        <w:rPr>
          <w:rFonts w:ascii="Times New Roman" w:hAnsi="Times New Roman"/>
          <w:sz w:val="21"/>
        </w:rPr>
      </w:pPr>
    </w:p>
    <w:p w14:paraId="58F7DC56"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We protect your rights with two steps: (1) copyright thesoftware, and (2) offer you this license which gives you legalpermission to copy, distribute and/or modify the software.</w:t>
      </w:r>
    </w:p>
    <w:p w14:paraId="37CCB3A6" w14:textId="77777777" w:rsidR="006805CE" w:rsidRPr="006805CE" w:rsidRDefault="006805CE" w:rsidP="006805CE">
      <w:pPr>
        <w:pStyle w:val="Default"/>
        <w:rPr>
          <w:rFonts w:ascii="Times New Roman" w:hAnsi="Times New Roman"/>
          <w:sz w:val="21"/>
        </w:rPr>
      </w:pPr>
    </w:p>
    <w:p w14:paraId="4314AA11"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Also, for each author's protection and ours, we want to makecertain that everyone understands that there is no warranty forthis free software. If the software is modified by someone elseand passed on, we want its recipients to know that what theyhave is not the original, so that any problems introduced byothers will not reflect on the original authors' reputations.</w:t>
      </w:r>
    </w:p>
    <w:p w14:paraId="0ACD21F3" w14:textId="77777777" w:rsidR="006805CE" w:rsidRPr="006805CE" w:rsidRDefault="006805CE" w:rsidP="006805CE">
      <w:pPr>
        <w:pStyle w:val="Default"/>
        <w:rPr>
          <w:rFonts w:ascii="Times New Roman" w:hAnsi="Times New Roman"/>
          <w:sz w:val="21"/>
        </w:rPr>
      </w:pPr>
    </w:p>
    <w:p w14:paraId="7A9C1D99"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The precise terms and conditions for copying,distribution and modification follow.</w:t>
      </w:r>
    </w:p>
    <w:p w14:paraId="52286ADF" w14:textId="77777777" w:rsidR="006805CE" w:rsidRPr="006805CE" w:rsidRDefault="006805CE" w:rsidP="006805CE">
      <w:pPr>
        <w:pStyle w:val="Default"/>
        <w:rPr>
          <w:rFonts w:ascii="Times New Roman" w:hAnsi="Times New Roman"/>
          <w:sz w:val="21"/>
        </w:rPr>
      </w:pPr>
    </w:p>
    <w:p w14:paraId="7398C340"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GNU GENERAL PUBLIC LICENSE TERMS AND CONDITIONSFOR COPYING, DISTRIBUTION AND MODIFICATION</w:t>
      </w:r>
    </w:p>
    <w:p w14:paraId="46877113" w14:textId="77777777" w:rsidR="006805CE" w:rsidRPr="006805CE" w:rsidRDefault="006805CE" w:rsidP="006805CE">
      <w:pPr>
        <w:pStyle w:val="Default"/>
        <w:rPr>
          <w:rFonts w:ascii="Times New Roman" w:hAnsi="Times New Roman"/>
          <w:sz w:val="21"/>
        </w:rPr>
      </w:pPr>
    </w:p>
    <w:p w14:paraId="5509C56F"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0.This License Agreement applies to any program or other work whichcontains a notice placed by the copyright holder saying it maybe distributed under the terms of this General Public License.The "Program", below, refers to any such program or work, anda "work based on the Program" means either the Program or anywork containing the Program or a portion of it, either verbatimor with modifications. Each licensee is addressed as "you".</w:t>
      </w:r>
    </w:p>
    <w:p w14:paraId="72E823DD"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1.You may copy and distribute verbatim copies of the Program'ssource code as you receive it, in any medium, provided that youconspicuously and appropriately publish on each copy an appropriatecopyright notice and disclaimer of warranty; keep intact all thenotices that refer to this General Public License and to the absenceof any warranty; and give any other recipients of the Program acopy of this General Public License along with the Program. Youmay charge a fee for the physical act of transferring a copy.</w:t>
      </w:r>
    </w:p>
    <w:p w14:paraId="4EB4CEBE"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2.You may modify your copy or copies of the Program or any portionof it, and copy and distribute such modifications under the termsof Paragraph 1 above, provided that you also do the following:</w:t>
      </w:r>
    </w:p>
    <w:p w14:paraId="096C39CD"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 xml:space="preserve">a)cause the modified files to carry prominent notices statingthat you changed the files and the date of any change; </w:t>
      </w:r>
      <w:r w:rsidRPr="006805CE">
        <w:rPr>
          <w:rFonts w:ascii="Times New Roman" w:hAnsi="Times New Roman"/>
          <w:sz w:val="21"/>
        </w:rPr>
        <w:lastRenderedPageBreak/>
        <w:t>and</w:t>
      </w:r>
    </w:p>
    <w:p w14:paraId="17F21ABB"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b)cause the whole of any work that you distribute or publish, thatin whole or in part contains the Program or any part thereof,either with or without modifications, to be licensed at nocharge to all third parties under the terms of this GeneralPublic License (except that you may choose to grant warrantyprotection to some or all third parties, at your option).</w:t>
      </w:r>
    </w:p>
    <w:p w14:paraId="3DF846AF"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c)If the modified program normally reads commands interactivelywhen run, you must cause it, when started running for suchinteractive use in the simplest and most usual way, toprint or display an announcement including an appropriatecopyright notice and a notice that there is no warranty (orelse, saying that you provide a warranty) and that users mayredistribute the program under these conditions, and tellingthe user how to view a copy of this General Public License.</w:t>
      </w:r>
    </w:p>
    <w:p w14:paraId="78BC7DBD"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d)You may charge a fee for the physical act oftransferring a copy, and you may at your optionoffer warranty protection in exchange for a fee.</w:t>
      </w:r>
    </w:p>
    <w:p w14:paraId="7230B784"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Mere aggregation of another independent work with the Program (orits derivative) on a volume of a storage or distribution mediumdoes not bring the other work under the scope of these terms.</w:t>
      </w:r>
    </w:p>
    <w:p w14:paraId="51FD2688" w14:textId="77777777" w:rsidR="006805CE" w:rsidRPr="006805CE" w:rsidRDefault="006805CE" w:rsidP="006805CE">
      <w:pPr>
        <w:pStyle w:val="Default"/>
        <w:rPr>
          <w:rFonts w:ascii="Times New Roman" w:hAnsi="Times New Roman"/>
          <w:sz w:val="21"/>
        </w:rPr>
      </w:pPr>
    </w:p>
    <w:p w14:paraId="77BC18AD"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3.You may copy and distribute the Program (or a portionor derivative of it, under Paragraph 2) in object codeor executable form under the terms of Paragraphs 1 and2 above provided that you also do one of the following:</w:t>
      </w:r>
    </w:p>
    <w:p w14:paraId="060BACEC"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a)accompany it with the complete correspondingmachine-readable source code, which must be distributedunder the terms of Paragraphs 1 and 2 above; or,</w:t>
      </w:r>
    </w:p>
    <w:p w14:paraId="08F587D2"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b)accompany it with a written offer, valid for at leastthree years, to give any third party free (except for anominal charge for the cost of distribution) a completemachine-readable copy of the corresponding source code, to bedistributed under the terms of Paragraphs 1 and 2 above; or,</w:t>
      </w:r>
    </w:p>
    <w:p w14:paraId="4E682B9A"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c)accompany it with the information you received as to where thecorresponding source code may be obtained. (This alternativeis allowed only for noncommercial distribution and only if youreceived the program in object code or executable form alone.)</w:t>
      </w:r>
    </w:p>
    <w:p w14:paraId="0D5D8226"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Source code for a work means the preferred form of the work formaking modifications to it. For an executable file, completesource code means all the source code for all modules it contains;but, as a special exception, it need not include source code formodules which are standard libraries that accompany the operatingsystem on which the executable file runs, or for standard headerfiles or definitions files that accompany that operating system.</w:t>
      </w:r>
    </w:p>
    <w:p w14:paraId="57569F0E" w14:textId="77777777" w:rsidR="006805CE" w:rsidRPr="006805CE" w:rsidRDefault="006805CE" w:rsidP="006805CE">
      <w:pPr>
        <w:pStyle w:val="Default"/>
        <w:rPr>
          <w:rFonts w:ascii="Times New Roman" w:hAnsi="Times New Roman"/>
          <w:sz w:val="21"/>
        </w:rPr>
      </w:pPr>
    </w:p>
    <w:p w14:paraId="3120BF38"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4.You may not copy, modify, sublicense, distribute or transfer theProgram except as expressly provided under this General PublicLicense. Any attempt otherwise to copy, modify, sublicense,distribute or transfer the Program is void, and will automaticallyterminate your rights to use the Program under this License. However,parties who have received copies, or rights to use copies, fromyou under this General Public License will not have their licensesterminated so long as such parties remain in full compliance.</w:t>
      </w:r>
    </w:p>
    <w:p w14:paraId="505486BB"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5.By copying, distributing or modifying the Program (or anywork based on the Program) you indicate your acceptance ofthis license to do so, and all its terms and conditions.</w:t>
      </w:r>
    </w:p>
    <w:p w14:paraId="55C1A766"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6.Each time you redistribute the Program (or any work based on theProgram), the recipient automatically receives a license from theoriginal licensor to copy, distribute or modify the Program subjectto these terms and conditions. You may not impose any furtherrestrictions on the recipients' exercise of the rights granted herein.</w:t>
      </w:r>
    </w:p>
    <w:p w14:paraId="013FCA60"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 xml:space="preserve">7.The Free Software Foundation may publish revised and/or newversions of the General Public License from time to time. Suchnew versions will be similar in spirit to the present version,but may differ in detail to address new </w:t>
      </w:r>
      <w:r w:rsidRPr="006805CE">
        <w:rPr>
          <w:rFonts w:ascii="Times New Roman" w:hAnsi="Times New Roman"/>
          <w:sz w:val="21"/>
        </w:rPr>
        <w:lastRenderedPageBreak/>
        <w:t>problems or concerns.</w:t>
      </w:r>
    </w:p>
    <w:p w14:paraId="074381F2"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Each version is given a distinguishing version number. If theProgram specifies a version number of the license which appliesto it and "any later version", you have the option of followingthe terms and conditions either of that version or of any laterversion published by the Free Software Foundation. If the Programdoes not specify a version number of the license, you may chooseany version ever published by the Free Software Foundation.</w:t>
      </w:r>
    </w:p>
    <w:p w14:paraId="43DCD5D1" w14:textId="77777777" w:rsidR="006805CE" w:rsidRPr="006805CE" w:rsidRDefault="006805CE" w:rsidP="006805CE">
      <w:pPr>
        <w:pStyle w:val="Default"/>
        <w:rPr>
          <w:rFonts w:ascii="Times New Roman" w:hAnsi="Times New Roman"/>
          <w:sz w:val="21"/>
        </w:rPr>
      </w:pPr>
    </w:p>
    <w:p w14:paraId="0A037B0C"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8.If you wish to incorporate parts of the Program into other freeprograms whose distribution conditions are different, write to theauthor to ask for permission. For software which is copyrighted by theFree Software Foundation, write to the Free Software Foundation; wesometimes make exceptions for this. Our decision will be guided by thetwo goals of preserving the free status of all derivatives of our freesoftware and of promoting the sharing and reuse of software generally.</w:t>
      </w:r>
    </w:p>
    <w:p w14:paraId="42943B80"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NO WARRANTY</w:t>
      </w:r>
    </w:p>
    <w:p w14:paraId="4BBB638F" w14:textId="77777777" w:rsidR="006805CE" w:rsidRPr="006805CE" w:rsidRDefault="006805CE" w:rsidP="006805CE">
      <w:pPr>
        <w:pStyle w:val="Default"/>
        <w:rPr>
          <w:rFonts w:ascii="Times New Roman" w:hAnsi="Times New Roman"/>
          <w:sz w:val="21"/>
        </w:rPr>
      </w:pPr>
    </w:p>
    <w:p w14:paraId="6EE7386B"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9.</w:t>
      </w:r>
    </w:p>
    <w:p w14:paraId="376C480C"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BECAUSE THE PROGRAM IS LICENSED FREE OF CHARGE, THERE IS NO WARRANTYFOR THE PROGRAM, TO THE EXTENT PERMITTED BY APPLICABLE LAW. EXCEPTWHEN OTHERWISE STATED IN WRITING THE COPYRIGHT HOLDERS AND/OR OTHERPARTIES PROVIDE THE PROGRAM "AS IS" WITHOUT WARRANTY OF ANY KIND,EITHER EXPRESSED OR IMPLIED, INCLUDING, BUT NOT LIMITED TO, THEIMPLIED WARRANTIES OF MERCHANTABILITY AND FITNESS FOR A PARTICULARPURPOSE. THE ENTIRE RISK AS TO THE QUALITY AND PERFORMANCE OFTHE PROGRAM IS WITH YOU. SHOULD THE PROGRAM PROVE DEFECTIVE, YOUASSUME THE COST OF ALL NECESSARY SERVICING, REPAIR OR CORRECTION.</w:t>
      </w:r>
    </w:p>
    <w:p w14:paraId="5014D2D8" w14:textId="77777777" w:rsidR="006805CE" w:rsidRPr="006805CE" w:rsidRDefault="006805CE" w:rsidP="006805CE">
      <w:pPr>
        <w:pStyle w:val="Default"/>
        <w:rPr>
          <w:rFonts w:ascii="Times New Roman" w:hAnsi="Times New Roman"/>
          <w:sz w:val="21"/>
        </w:rPr>
      </w:pPr>
    </w:p>
    <w:p w14:paraId="49E9842E"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10.IN NO EVENT UNLESS REQUIRED BY APPLICABLE LAW OR AGREED TO IN WRITINGWILL ANY COPYRIGHT HOLDER, OR ANY OTHER PARTY WHO MAY MODIFY AND/ORREDISTRIBUTE THE PROGRAM AS PERMITTED ABOVE, BE LIABLE TO YOU FORDAMAGES, INCLUDING ANY GENERAL, SPECIAL, INCIDENTAL OR CONSEQUENTIALDAMAGES ARISING OUT OF THE USE OR INABILITY TO USE THE PROGRAM(INCLUDING BUT NOT LIMITED TO LOSS OF DATA OR DATA BEING RENDEREDINACCURATE OR LOSSES SUSTAINED BY YOU OR THIRD PARTIES OR A FAILURE OFTHE PROGRAM TO OPERATE WITH ANY OTHER PROGRAMS), EVEN IF SUCH HOLDEROR OTHER PARTY HAS BEEN ADVISED OF THE POSSIBILITY OF SUCH DAMAGES.</w:t>
      </w:r>
    </w:p>
    <w:p w14:paraId="1E80BF24"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END OF TERMS AND CONDITIONS</w:t>
      </w:r>
    </w:p>
    <w:p w14:paraId="4C31872B" w14:textId="77777777" w:rsidR="006805CE" w:rsidRPr="006805CE" w:rsidRDefault="006805CE" w:rsidP="006805CE">
      <w:pPr>
        <w:pStyle w:val="Default"/>
        <w:rPr>
          <w:rFonts w:ascii="Times New Roman" w:hAnsi="Times New Roman"/>
          <w:sz w:val="21"/>
        </w:rPr>
      </w:pPr>
    </w:p>
    <w:p w14:paraId="231B5437"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Appendix: How to Apply These Terms to Your New Programs</w:t>
      </w:r>
    </w:p>
    <w:p w14:paraId="6A7A826B" w14:textId="77777777" w:rsidR="006805CE" w:rsidRPr="006805CE" w:rsidRDefault="006805CE" w:rsidP="006805CE">
      <w:pPr>
        <w:pStyle w:val="Default"/>
        <w:rPr>
          <w:rFonts w:ascii="Times New Roman" w:hAnsi="Times New Roman"/>
          <w:sz w:val="21"/>
        </w:rPr>
      </w:pPr>
    </w:p>
    <w:p w14:paraId="78EA24CD"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If you develop a new program, and you want it to beof the greatest possible use to humanity, the bestway to achieve this is to make it free software whicheveryone can redistribute and change under these terms.</w:t>
      </w:r>
    </w:p>
    <w:p w14:paraId="4992B5D2" w14:textId="77777777" w:rsidR="006805CE" w:rsidRPr="006805CE" w:rsidRDefault="006805CE" w:rsidP="006805CE">
      <w:pPr>
        <w:pStyle w:val="Default"/>
        <w:rPr>
          <w:rFonts w:ascii="Times New Roman" w:hAnsi="Times New Roman"/>
          <w:sz w:val="21"/>
        </w:rPr>
      </w:pPr>
    </w:p>
    <w:p w14:paraId="1C56221E"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To do so, attach the following notices to the program. It is safestto attach them to the start of each source file to most effectivelyconvey the exclusion of warranty; and each file should have at leastthe "copyright" line and a pointer to where the full notice is found.</w:t>
      </w:r>
    </w:p>
    <w:p w14:paraId="2F6790CC" w14:textId="77777777" w:rsidR="006805CE" w:rsidRPr="006805CE" w:rsidRDefault="006805CE" w:rsidP="006805CE">
      <w:pPr>
        <w:pStyle w:val="Default"/>
        <w:rPr>
          <w:rFonts w:ascii="Times New Roman" w:hAnsi="Times New Roman"/>
          <w:sz w:val="21"/>
        </w:rPr>
      </w:pPr>
    </w:p>
    <w:p w14:paraId="332AA8EB"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lastRenderedPageBreak/>
        <w:t>&lt;one line to give the program's name and a brief idea of what it does.&gt;</w:t>
      </w:r>
    </w:p>
    <w:p w14:paraId="069F0BCD"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Copyright (C) 19yy &lt;name of author&gt;</w:t>
      </w:r>
    </w:p>
    <w:p w14:paraId="1E947571" w14:textId="77777777" w:rsidR="006805CE" w:rsidRPr="006805CE" w:rsidRDefault="006805CE" w:rsidP="006805CE">
      <w:pPr>
        <w:pStyle w:val="Default"/>
        <w:rPr>
          <w:rFonts w:ascii="Times New Roman" w:hAnsi="Times New Roman"/>
          <w:sz w:val="21"/>
        </w:rPr>
      </w:pPr>
    </w:p>
    <w:p w14:paraId="406A2BD8"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This program is free software; you can redistribute itand/or modify it under the terms of the GNU General PublicLicense as published by the Free Software Foundation;either version 1, or (at your option) any later version.</w:t>
      </w:r>
    </w:p>
    <w:p w14:paraId="4420D55C" w14:textId="77777777" w:rsidR="006805CE" w:rsidRPr="006805CE" w:rsidRDefault="006805CE" w:rsidP="006805CE">
      <w:pPr>
        <w:pStyle w:val="Default"/>
        <w:rPr>
          <w:rFonts w:ascii="Times New Roman" w:hAnsi="Times New Roman"/>
          <w:sz w:val="21"/>
        </w:rPr>
      </w:pPr>
    </w:p>
    <w:p w14:paraId="3AA606BC"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This program is distributed in the hope that it will beuseful, but WITHOUT ANY WARRANTY; without even the impliedwarranty of MERCHANTABILITY or FITNESS FOR A PARTICULARPURPOSE. See the GNU General Public License for more details.</w:t>
      </w:r>
    </w:p>
    <w:p w14:paraId="0E5D2BBF" w14:textId="77777777" w:rsidR="006805CE" w:rsidRPr="006805CE" w:rsidRDefault="006805CE" w:rsidP="006805CE">
      <w:pPr>
        <w:pStyle w:val="Default"/>
        <w:rPr>
          <w:rFonts w:ascii="Times New Roman" w:hAnsi="Times New Roman"/>
          <w:sz w:val="21"/>
        </w:rPr>
      </w:pPr>
    </w:p>
    <w:p w14:paraId="276402DF"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You should have received a copy of the GNU General Public Licensealong with this program; if not, write to the Free SoftwareFoundation, Inc., 675 Mass Ave, Cambridge, MA 02139, USA.</w:t>
      </w:r>
    </w:p>
    <w:p w14:paraId="42CEFF9A" w14:textId="77777777" w:rsidR="006805CE" w:rsidRPr="006805CE" w:rsidRDefault="006805CE" w:rsidP="006805CE">
      <w:pPr>
        <w:pStyle w:val="Default"/>
        <w:rPr>
          <w:rFonts w:ascii="Times New Roman" w:hAnsi="Times New Roman"/>
          <w:sz w:val="21"/>
        </w:rPr>
      </w:pPr>
    </w:p>
    <w:p w14:paraId="1A308194"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Also add information on how to contact you by electronic and paper mail.</w:t>
      </w:r>
    </w:p>
    <w:p w14:paraId="51E7BAF2" w14:textId="77777777" w:rsidR="006805CE" w:rsidRPr="006805CE" w:rsidRDefault="006805CE" w:rsidP="006805CE">
      <w:pPr>
        <w:pStyle w:val="Default"/>
        <w:rPr>
          <w:rFonts w:ascii="Times New Roman" w:hAnsi="Times New Roman"/>
          <w:sz w:val="21"/>
        </w:rPr>
      </w:pPr>
    </w:p>
    <w:p w14:paraId="41FBA7E3"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If the program is interactive, make it output a shortnotice like this when it starts in an interactive mode:</w:t>
      </w:r>
    </w:p>
    <w:p w14:paraId="6E647E5D" w14:textId="77777777" w:rsidR="006805CE" w:rsidRPr="006805CE" w:rsidRDefault="006805CE" w:rsidP="006805CE">
      <w:pPr>
        <w:pStyle w:val="Default"/>
        <w:rPr>
          <w:rFonts w:ascii="Times New Roman" w:hAnsi="Times New Roman"/>
          <w:sz w:val="21"/>
        </w:rPr>
      </w:pPr>
    </w:p>
    <w:p w14:paraId="205099E4"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Gnomovision version 69, Copyright (C) 19xx name of authorGnomovision comes with ABSOLUTELY NO WARRANTY; for detailstype `show w'. This is free software, and you are welcome toredistribute it under certain conditions; type `show c' for details.</w:t>
      </w:r>
    </w:p>
    <w:p w14:paraId="4F2C8D14" w14:textId="77777777" w:rsidR="006805CE" w:rsidRPr="006805CE" w:rsidRDefault="006805CE" w:rsidP="006805CE">
      <w:pPr>
        <w:pStyle w:val="Default"/>
        <w:rPr>
          <w:rFonts w:ascii="Times New Roman" w:hAnsi="Times New Roman"/>
          <w:sz w:val="21"/>
        </w:rPr>
      </w:pPr>
    </w:p>
    <w:p w14:paraId="7B2D1C84"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The hypothetical commands `show w' and `show c' should show theappropriate parts of the General Public License. Of course, the commandsyou use may be called something other than `show w' and `show c'; theycould even be mouse-clicks or menu items--whatever suits your program.</w:t>
      </w:r>
    </w:p>
    <w:p w14:paraId="0CABF582" w14:textId="77777777" w:rsidR="006805CE" w:rsidRPr="006805CE" w:rsidRDefault="006805CE" w:rsidP="006805CE">
      <w:pPr>
        <w:pStyle w:val="Default"/>
        <w:rPr>
          <w:rFonts w:ascii="Times New Roman" w:hAnsi="Times New Roman"/>
          <w:sz w:val="21"/>
        </w:rPr>
      </w:pPr>
    </w:p>
    <w:p w14:paraId="3BF631F3"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You should also get your employer (if you work as a programmer)or your school, if any, to sign a "copyright disclaimer" forthe program, if necessary. Here a sample; alter the names:</w:t>
      </w:r>
    </w:p>
    <w:p w14:paraId="6EE71A2E" w14:textId="77777777" w:rsidR="006805CE" w:rsidRPr="006805CE" w:rsidRDefault="006805CE" w:rsidP="006805CE">
      <w:pPr>
        <w:pStyle w:val="Default"/>
        <w:rPr>
          <w:rFonts w:ascii="Times New Roman" w:hAnsi="Times New Roman"/>
          <w:sz w:val="21"/>
        </w:rPr>
      </w:pPr>
    </w:p>
    <w:p w14:paraId="32E44DEC"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Yoyodyne, Inc., hereby disclaims all copyright interest inthe program `Gnomovision' (a program to direct compilersto make passes at assemblers) written by James Hacker.</w:t>
      </w:r>
    </w:p>
    <w:p w14:paraId="7B8E3045" w14:textId="77777777" w:rsidR="006805CE" w:rsidRPr="006805CE" w:rsidRDefault="006805CE" w:rsidP="006805CE">
      <w:pPr>
        <w:pStyle w:val="Default"/>
        <w:rPr>
          <w:rFonts w:ascii="Times New Roman" w:hAnsi="Times New Roman"/>
          <w:sz w:val="21"/>
        </w:rPr>
      </w:pPr>
    </w:p>
    <w:p w14:paraId="18DEC998" w14:textId="77777777" w:rsidR="006805CE" w:rsidRPr="006805CE" w:rsidRDefault="006805CE" w:rsidP="006805CE">
      <w:pPr>
        <w:pStyle w:val="Default"/>
        <w:rPr>
          <w:rFonts w:ascii="Times New Roman" w:hAnsi="Times New Roman"/>
          <w:sz w:val="21"/>
        </w:rPr>
      </w:pPr>
      <w:r w:rsidRPr="006805CE">
        <w:rPr>
          <w:rFonts w:ascii="Times New Roman" w:hAnsi="Times New Roman"/>
          <w:sz w:val="21"/>
        </w:rPr>
        <w:t>&lt;signature of Ty Coon&gt;, 1 April 1989 Ty Coon, President of Vice</w:t>
      </w:r>
    </w:p>
    <w:p w14:paraId="35E88FE1" w14:textId="77777777" w:rsidR="006805CE" w:rsidRPr="006805CE" w:rsidRDefault="006805CE" w:rsidP="006805CE">
      <w:pPr>
        <w:pStyle w:val="Default"/>
        <w:rPr>
          <w:rFonts w:ascii="Times New Roman" w:hAnsi="Times New Roman"/>
          <w:sz w:val="21"/>
        </w:rPr>
      </w:pPr>
    </w:p>
    <w:p w14:paraId="2AD91CA6" w14:textId="679475DF" w:rsidR="00D63F71" w:rsidRDefault="006805CE" w:rsidP="006805CE">
      <w:pPr>
        <w:pStyle w:val="Default"/>
        <w:rPr>
          <w:rFonts w:ascii="宋体" w:hAnsi="宋体" w:cs="宋体"/>
          <w:sz w:val="22"/>
          <w:szCs w:val="22"/>
        </w:rPr>
      </w:pPr>
      <w:r w:rsidRPr="006805CE">
        <w:rPr>
          <w:rFonts w:ascii="Times New Roman" w:hAnsi="Times New Roman"/>
          <w:sz w:val="21"/>
        </w:rPr>
        <w:t>That's all there is to it!</w:t>
      </w:r>
    </w:p>
    <w:p w14:paraId="662CD1B0"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0752E6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A82A4C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0F81AF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3CC08" w14:textId="77777777" w:rsidR="00453210" w:rsidRDefault="00453210">
      <w:pPr>
        <w:spacing w:line="240" w:lineRule="auto"/>
      </w:pPr>
      <w:r>
        <w:separator/>
      </w:r>
    </w:p>
  </w:endnote>
  <w:endnote w:type="continuationSeparator" w:id="0">
    <w:p w14:paraId="73878A20" w14:textId="77777777" w:rsidR="00453210" w:rsidRDefault="004532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0B0CD7F" w14:textId="77777777">
      <w:tc>
        <w:tcPr>
          <w:tcW w:w="1542" w:type="pct"/>
        </w:tcPr>
        <w:p w14:paraId="7425B3C6" w14:textId="77777777" w:rsidR="00D63F71" w:rsidRDefault="005D0DE9">
          <w:pPr>
            <w:pStyle w:val="a8"/>
          </w:pPr>
          <w:r>
            <w:fldChar w:fldCharType="begin"/>
          </w:r>
          <w:r>
            <w:instrText xml:space="preserve"> DATE \@ "yyyy-MM-dd" </w:instrText>
          </w:r>
          <w:r>
            <w:fldChar w:fldCharType="separate"/>
          </w:r>
          <w:r w:rsidR="001B515E">
            <w:rPr>
              <w:noProof/>
            </w:rPr>
            <w:t>2024-05-20</w:t>
          </w:r>
          <w:r>
            <w:fldChar w:fldCharType="end"/>
          </w:r>
        </w:p>
      </w:tc>
      <w:tc>
        <w:tcPr>
          <w:tcW w:w="1853" w:type="pct"/>
        </w:tcPr>
        <w:p w14:paraId="656EA904" w14:textId="77777777" w:rsidR="00D63F71" w:rsidRDefault="00D63F71">
          <w:pPr>
            <w:pStyle w:val="a8"/>
            <w:ind w:firstLineChars="200" w:firstLine="360"/>
          </w:pPr>
        </w:p>
      </w:tc>
      <w:tc>
        <w:tcPr>
          <w:tcW w:w="1605" w:type="pct"/>
        </w:tcPr>
        <w:p w14:paraId="6156F98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53210">
            <w:fldChar w:fldCharType="begin"/>
          </w:r>
          <w:r w:rsidR="00453210">
            <w:instrText xml:space="preserve"> NUMPAGES  \* Arabic  \* MERGEFORMAT </w:instrText>
          </w:r>
          <w:r w:rsidR="00453210">
            <w:fldChar w:fldCharType="separate"/>
          </w:r>
          <w:r w:rsidR="00B93B3B">
            <w:rPr>
              <w:noProof/>
            </w:rPr>
            <w:t>1</w:t>
          </w:r>
          <w:r w:rsidR="00453210">
            <w:rPr>
              <w:noProof/>
            </w:rPr>
            <w:fldChar w:fldCharType="end"/>
          </w:r>
        </w:p>
      </w:tc>
    </w:tr>
  </w:tbl>
  <w:p w14:paraId="79C8663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8BA2C" w14:textId="77777777" w:rsidR="00453210" w:rsidRDefault="00453210">
      <w:r>
        <w:separator/>
      </w:r>
    </w:p>
  </w:footnote>
  <w:footnote w:type="continuationSeparator" w:id="0">
    <w:p w14:paraId="1EEF6F88" w14:textId="77777777" w:rsidR="00453210" w:rsidRDefault="00453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A0502DC" w14:textId="77777777">
      <w:trPr>
        <w:cantSplit/>
        <w:trHeight w:hRule="exact" w:val="777"/>
      </w:trPr>
      <w:tc>
        <w:tcPr>
          <w:tcW w:w="492" w:type="pct"/>
          <w:tcBorders>
            <w:bottom w:val="single" w:sz="6" w:space="0" w:color="auto"/>
          </w:tcBorders>
        </w:tcPr>
        <w:p w14:paraId="172480D8" w14:textId="77777777" w:rsidR="00D63F71" w:rsidRDefault="00D63F71">
          <w:pPr>
            <w:pStyle w:val="a9"/>
          </w:pPr>
        </w:p>
        <w:p w14:paraId="6E6FAEA4" w14:textId="77777777" w:rsidR="00D63F71" w:rsidRDefault="00D63F71">
          <w:pPr>
            <w:ind w:left="420"/>
          </w:pPr>
        </w:p>
      </w:tc>
      <w:tc>
        <w:tcPr>
          <w:tcW w:w="3283" w:type="pct"/>
          <w:tcBorders>
            <w:bottom w:val="single" w:sz="6" w:space="0" w:color="auto"/>
          </w:tcBorders>
          <w:vAlign w:val="bottom"/>
        </w:tcPr>
        <w:p w14:paraId="4D8BB10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3143A16" w14:textId="77777777" w:rsidR="00D63F71" w:rsidRDefault="00D63F71">
          <w:pPr>
            <w:pStyle w:val="a9"/>
            <w:ind w:firstLine="33"/>
          </w:pPr>
        </w:p>
      </w:tc>
    </w:tr>
  </w:tbl>
  <w:p w14:paraId="6D4B737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B515E"/>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210"/>
    <w:rsid w:val="00453DE9"/>
    <w:rsid w:val="00454A4D"/>
    <w:rsid w:val="004662D3"/>
    <w:rsid w:val="00496AE2"/>
    <w:rsid w:val="00496F42"/>
    <w:rsid w:val="004A00C3"/>
    <w:rsid w:val="004B24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05CE"/>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F5C2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2062</Words>
  <Characters>11760</Characters>
  <Application>Microsoft Office Word</Application>
  <DocSecurity>0</DocSecurity>
  <Lines>98</Lines>
  <Paragraphs>27</Paragraphs>
  <ScaleCrop>false</ScaleCrop>
  <Company>Huawei Technologies Co.,Ltd.</Company>
  <LinksUpToDate>false</LinksUpToDate>
  <CharactersWithSpaces>13795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9</cp:revision>
  <dcterms:created xsi:type="dcterms:W3CDTF">2021-09-28T13:54:00Z</dcterms:created>
  <dcterms:modified xsi:type="dcterms:W3CDTF">2024-05-20T07:46:00Z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