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Text-Diff</w:t>
      </w:r>
      <w:r>
        <w:rPr>
          <w:rStyle w:val="a0"/>
          <w:rFonts w:ascii="微软雅黑" w:hAnsi="微软雅黑"/>
          <w:b w:val="0"/>
          <w:sz w:val="21"/>
        </w:rPr>
        <w:t xml:space="preserve"> 1.45</w:t>
      </w:r>
    </w:p>
    <w:p>
      <w:pPr/>
      <w:r>
        <w:rPr>
          <w:rStyle w:val="a0"/>
          <w:rFonts w:ascii="Arial" w:hAnsi="Arial"/>
          <w:b/>
        </w:rPr>
        <w:t xml:space="preserve">Copyright notice: </w:t>
      </w:r>
    </w:p>
    <w:p>
      <w:pPr/>
      <w:r>
        <w:rPr>
          <w:rStyle w:val="a0"/>
          <w:rFonts w:ascii="宋体" w:hAnsi="宋体"/>
          <w:sz w:val="22"/>
        </w:rPr>
        <w:t>Copyright (C) 1989, 1991 Free Software Foundation,</w:t>
      </w:r>
      <w:r>
        <w:rPr>
          <w:rStyle w:val="a0"/>
          <w:rFonts w:ascii="宋体" w:hAnsi="宋体"/>
          <w:sz w:val="22"/>
        </w:rPr>
        <w:t xml:space="preserve"> Inc.</w:t>
      </w:r>
      <w:r>
        <w:rPr>
          <w:rStyle w:val="a0"/>
          <w:rFonts w:ascii="宋体" w:hAnsi="宋体"/>
          <w:sz w:val="22"/>
        </w:rPr>
        <w:t xml:space="preserve"> </w:t>
      </w:r>
      <w:r>
        <w:rPr>
          <w:rStyle w:val="a0"/>
          <w:rFonts w:ascii="宋体" w:hAnsi="宋体"/>
          <w:sz w:val="22"/>
        </w:rPr>
        <w:br/>
      </w:r>
      <w:r>
        <w:rPr>
          <w:rStyle w:val="a0"/>
          <w:rFonts w:ascii="宋体" w:hAnsi="宋体"/>
          <w:sz w:val="22"/>
        </w:rPr>
        <w:t>copyright 2009 Adam Kennedy.</w:t>
      </w:r>
      <w:r>
        <w:rPr>
          <w:rStyle w:val="a0"/>
          <w:rFonts w:ascii="宋体" w:hAnsi="宋体"/>
          <w:sz w:val="22"/>
        </w:rPr>
        <w:br/>
        <w:t>Copyright 2001 Barrie Slaymaker</w:t>
      </w:r>
      <w:r>
        <w:rPr>
          <w:rStyle w:val="a0"/>
          <w:rFonts w:ascii="宋体" w:hAnsi="宋体"/>
          <w:sz w:val="22"/>
        </w:rPr>
        <w:t>. All Rights Reserved.</w:t>
      </w:r>
      <w:r>
        <w:rPr>
          <w:rStyle w:val="a0"/>
          <w:rFonts w:ascii="宋体" w:hAnsi="宋体"/>
          <w:sz w:val="22"/>
        </w:rPr>
        <w:br/>
      </w:r>
    </w:p>
    <w:p>
      <w:pPr/>
      <w:r>
        <w:rPr>
          <w:rStyle w:val="a0"/>
          <w:b/>
        </w:rPr>
        <w:t xml:space="preserve">License: </w:t>
      </w:r>
      <w:r>
        <w:rPr>
          <w:rStyle w:val="a0"/>
          <w:sz w:val="21"/>
        </w:rPr>
        <w:t>(GPL+ or Artistic) and (GPLv2+ or Artistic) and MIT</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 xml:space="preserve">Everyone is </w:t>
      </w:r>
      <w:r>
        <w:rPr>
          <w:rStyle w:val="a0"/>
          <w:rFonts w:ascii="Times New Roman" w:hAnsi="Times New Roman"/>
          <w:sz w:val="21"/>
        </w:rPr>
        <w:t>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 agreements of most software companies try to keep users at the mercy of those companies. By contrast, our General Public Licen</w:t>
      </w:r>
      <w:r>
        <w:rPr>
          <w:rStyle w:val="a0"/>
          <w:rFonts w:ascii="Times New Roman" w:hAnsi="Times New Roman"/>
          <w:sz w:val="21"/>
        </w:rPr>
        <w:t xml:space="preserve">se is intended to guarantee your freedom to share and change free software--to make sure </w:t>
      </w:r>
      <w:r>
        <w:rPr>
          <w:rStyle w:val="a0"/>
          <w:rFonts w:ascii="Times New Roman" w:hAnsi="Times New Roman"/>
          <w:sz w:val="21"/>
        </w:rPr>
        <w:t xml:space="preserve">the software is free for all its users. The General Public License applies to the Free Software Foundation's software and to any other program whose authors commit to </w:t>
      </w:r>
      <w:r>
        <w:rPr>
          <w:rStyle w:val="a0"/>
          <w:rFonts w:ascii="Times New Roman" w:hAnsi="Times New Roman"/>
          <w:sz w:val="21"/>
        </w:rPr>
        <w:t>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w:t>
      </w:r>
      <w:r>
        <w:rPr>
          <w:rStyle w:val="a0"/>
          <w:rFonts w:ascii="Times New Roman" w:hAnsi="Times New Roman"/>
          <w:sz w:val="21"/>
        </w:rPr>
        <w:t>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w:t>
      </w:r>
      <w:r>
        <w:rPr>
          <w:rStyle w:val="a0"/>
          <w:rFonts w:ascii="Times New Roman" w:hAnsi="Times New Roman"/>
          <w:sz w:val="21"/>
        </w:rPr>
        <w:t xml:space="preserve">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a such a program, whethe</w:t>
      </w:r>
      <w:r>
        <w:rPr>
          <w:rStyle w:val="a0"/>
          <w:rFonts w:ascii="Times New Roman" w:hAnsi="Times New Roman"/>
          <w:sz w:val="21"/>
        </w:rPr>
        <w:t>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w:t>
      </w:r>
      <w:r>
        <w:rPr>
          <w:rStyle w:val="a0"/>
          <w:rFonts w:ascii="Times New Roman" w:hAnsi="Times New Roman"/>
          <w:sz w:val="21"/>
        </w:rPr>
        <w:t>,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w:t>
      </w:r>
      <w:r>
        <w:rPr>
          <w:rStyle w:val="a0"/>
          <w:rFonts w:ascii="Times New Roman" w:hAnsi="Times New Roman"/>
          <w:sz w:val="21"/>
        </w:rPr>
        <w:t>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w:t>
      </w:r>
      <w:r>
        <w:rPr>
          <w:rStyle w:val="a0"/>
          <w:rFonts w:ascii="Times New Roman" w:hAnsi="Times New Roman"/>
          <w:sz w:val="21"/>
        </w:rPr>
        <w:t>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w:t>
      </w:r>
      <w:r>
        <w:rPr>
          <w:rStyle w:val="a0"/>
          <w:rFonts w:ascii="Times New Roman" w:hAnsi="Times New Roman"/>
          <w:sz w:val="21"/>
        </w:rPr>
        <w:t>opyright holder saying it may be distributed under the terms of this General Public License. The "Program", below, refers to any such program or work, and a "work based on the Program" means either the Program or any work containing the Program or a portio</w:t>
      </w:r>
      <w:r>
        <w:rPr>
          <w:rStyle w:val="a0"/>
          <w:rFonts w:ascii="Times New Roman" w:hAnsi="Times New Roman"/>
          <w:sz w:val="21"/>
        </w:rPr>
        <w:t>n of it, either verbatim or with modifications. Each licensee is addressed as "you".</w:t>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w:t>
      </w:r>
      <w:r>
        <w:rPr>
          <w:rStyle w:val="a0"/>
          <w:rFonts w:ascii="Times New Roman" w:hAnsi="Times New Roman"/>
          <w:sz w:val="21"/>
        </w:rPr>
        <w:t>each copy an appropriate copyright notice and disclaimer of warranty; keep intact all the notices that refer to this General Public License and to the absence of any warranty; and give any other recipients of the Program a copy of this General Public Licen</w:t>
      </w:r>
      <w:r>
        <w:rPr>
          <w:rStyle w:val="a0"/>
          <w:rFonts w:ascii="Times New Roman" w:hAnsi="Times New Roman"/>
          <w:sz w:val="21"/>
        </w:rPr>
        <w:t>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w:t>
      </w:r>
      <w:r>
        <w:rPr>
          <w:rStyle w:val="a0"/>
          <w:rFonts w:ascii="Times New Roman" w:hAnsi="Times New Roman"/>
          <w:sz w:val="21"/>
        </w:rPr>
        <w:t>d that you also do the following:</w:t>
      </w:r>
      <w:r>
        <w:rPr>
          <w:rStyle w:val="a0"/>
          <w:rFonts w:ascii="Times New Roman" w:hAnsi="Times New Roman"/>
          <w:sz w:val="21"/>
        </w:rPr>
        <w:br/>
      </w:r>
      <w:r>
        <w:rPr>
          <w:rStyle w:val="a0"/>
          <w:rFonts w:ascii="Times New Roman" w:hAnsi="Times New Roman"/>
          <w:sz w:val="21"/>
        </w:rP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w:t>
      </w:r>
      <w:r>
        <w:rPr>
          <w:rStyle w:val="a0"/>
          <w:rFonts w:ascii="Times New Roman" w:hAnsi="Times New Roman"/>
          <w:sz w:val="21"/>
        </w:rPr>
        <w:t xml:space="preserve"> Program or any part thereof, either with or without modifications, to be licensed at no charge to all third parties under the terms of this General Public License (except that you may choose to grant warranty protection to some or all third parties, at yo</w:t>
      </w:r>
      <w:r>
        <w:rPr>
          <w:rStyle w:val="a0"/>
          <w:rFonts w:ascii="Times New Roman" w:hAnsi="Times New Roman"/>
          <w:sz w:val="21"/>
        </w:rPr>
        <w:t>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w:t>
      </w:r>
      <w:r>
        <w:rPr>
          <w:rStyle w:val="a0"/>
          <w:rFonts w:ascii="Times New Roman" w:hAnsi="Times New Roman"/>
          <w:sz w:val="21"/>
        </w:rPr>
        <w:t>ht notice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w:t>
      </w:r>
      <w:r>
        <w:rPr>
          <w:rStyle w:val="a0"/>
          <w:rFonts w:ascii="Times New Roman" w:hAnsi="Times New Roman"/>
          <w:sz w:val="21"/>
        </w:rPr>
        <w:t>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w:t>
      </w:r>
      <w:r>
        <w:rPr>
          <w:rStyle w:val="a0"/>
          <w:rFonts w:ascii="Times New Roman" w:hAnsi="Times New Roman"/>
          <w:sz w:val="21"/>
        </w:rPr>
        <w:t>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w:t>
      </w:r>
      <w:r>
        <w:rPr>
          <w:rStyle w:val="a0"/>
          <w:rFonts w:ascii="Times New Roman" w:hAnsi="Times New Roman"/>
          <w:sz w:val="21"/>
        </w:rPr>
        <w:t>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w:t>
      </w:r>
      <w:r>
        <w:rPr>
          <w:rStyle w:val="a0"/>
          <w:rFonts w:ascii="Times New Roman" w:hAnsi="Times New Roman"/>
          <w:sz w:val="21"/>
        </w:rPr>
        <w:t>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w:t>
      </w:r>
      <w:r>
        <w:rPr>
          <w:rStyle w:val="a0"/>
          <w:rFonts w:ascii="Times New Roman" w:hAnsi="Times New Roman"/>
          <w:sz w:val="21"/>
        </w:rPr>
        <w:t>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w:t>
      </w:r>
      <w:r>
        <w:rPr>
          <w:rStyle w:val="a0"/>
          <w:rFonts w:ascii="Times New Roman" w:hAnsi="Times New Roman"/>
          <w:sz w:val="21"/>
        </w:rPr>
        <w:t xml:space="preserve"> form of the work for making modifications to it. For an executable file, complete source code means all the source code for all modules it contains; but, as a special exception, it need not include source code for modules which are standard libraries that</w:t>
      </w:r>
      <w:r>
        <w:rPr>
          <w:rStyle w:val="a0"/>
          <w:rFonts w:ascii="Times New Roman" w:hAnsi="Times New Roman"/>
          <w:sz w:val="21"/>
        </w:rPr>
        <w:t xml:space="preserve">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w:t>
      </w:r>
      <w:r>
        <w:rPr>
          <w:rStyle w:val="a0"/>
          <w:rFonts w:ascii="Times New Roman" w:hAnsi="Times New Roman"/>
          <w:sz w:val="21"/>
        </w:rPr>
        <w:t>ided under this General Public License. Any attempt otherwise to copy, modify, sublicense, distribute or transfer the Program is void, and will automatically terminate your rights to use the Program under this License. However, parties who have received co</w:t>
      </w:r>
      <w:r>
        <w:rPr>
          <w:rStyle w:val="a0"/>
          <w:rFonts w:ascii="Times New Roman" w:hAnsi="Times New Roman"/>
          <w:sz w:val="21"/>
        </w:rPr>
        <w:t>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w:t>
      </w:r>
      <w:r>
        <w:rPr>
          <w:rStyle w:val="a0"/>
          <w:rFonts w:ascii="Times New Roman" w:hAnsi="Times New Roman"/>
          <w:sz w:val="21"/>
        </w:rPr>
        <w:t xml:space="preserve">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w:t>
      </w:r>
      <w:r>
        <w:rPr>
          <w:rStyle w:val="a0"/>
          <w:rFonts w:ascii="Times New Roman" w:hAnsi="Times New Roman"/>
          <w:sz w:val="21"/>
        </w:rPr>
        <w: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w:t>
      </w:r>
      <w:r>
        <w:rPr>
          <w:rStyle w:val="a0"/>
          <w:rFonts w:ascii="Times New Roman" w:hAnsi="Times New Roman"/>
          <w:sz w:val="21"/>
        </w:rPr>
        <w:t xml:space="preserve">ic License from time </w:t>
      </w:r>
      <w:r>
        <w:rPr>
          <w:rStyle w:val="a0"/>
          <w:rFonts w:ascii="Times New Roman" w:hAnsi="Times New Roman"/>
          <w:sz w:val="21"/>
        </w:rPr>
        <w:t>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w:t>
      </w:r>
      <w:r>
        <w:rPr>
          <w:rStyle w:val="a0"/>
          <w:rFonts w:ascii="Times New Roman" w:hAnsi="Times New Roman"/>
          <w:sz w:val="21"/>
        </w:rPr>
        <w:t xml:space="preserve"> of the license which applies to it and "any later version", you have the option of following the terms and conditions either of that version or of any later version published by the Free Software Foundation. If the Program does not specify a version numbe</w:t>
      </w:r>
      <w:r>
        <w:rPr>
          <w:rStyle w:val="a0"/>
          <w:rFonts w:ascii="Times New Roman" w:hAnsi="Times New Roman"/>
          <w:sz w:val="21"/>
        </w:rPr>
        <w:t>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w:t>
      </w:r>
      <w:r>
        <w:rPr>
          <w:rStyle w:val="a0"/>
          <w:rFonts w:ascii="Times New Roman" w:hAnsi="Times New Roman"/>
          <w:sz w:val="21"/>
        </w:rPr>
        <w:t>. For software which is copyrighted by the Free Software Foundation, write to the Free Software Foundation; we sometimes make exceptions for this. Our decision will be guided by the two goals of preserving the free status of all derivatives of our free sof</w:t>
      </w:r>
      <w:r>
        <w:rPr>
          <w:rStyle w:val="a0"/>
          <w:rFonts w:ascii="Times New Roman" w:hAnsi="Times New Roman"/>
          <w:sz w:val="21"/>
        </w:rPr>
        <w:t>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w:t>
      </w:r>
      <w:r>
        <w:rPr>
          <w:rStyle w:val="a0"/>
          <w:rFonts w:ascii="Times New Roman" w:hAnsi="Times New Roman"/>
          <w:sz w:val="21"/>
        </w:rPr>
        <w:t xml:space="preserve"> COPYRIGHT HOLDERS AND/OR OTHER PARTIES PROVIDE THE PROGRAM "AS IS" WITHOUT WARRANTY OF ANY KIND, EITHER EXPRESSED OR IMPLIED, INCLUDING, BUT NOT LIMITED TO, THE IMPLIED WARRANTIES OF MERCHANTABILITY AND FITNESS FOR A PARTICULAR PURPOSE. THE ENTIRE RISK AS</w:t>
      </w:r>
      <w:r>
        <w:rPr>
          <w:rStyle w:val="a0"/>
          <w:rFonts w:ascii="Times New Roman" w:hAnsi="Times New Roman"/>
          <w:sz w:val="21"/>
        </w:rPr>
        <w:t xml:space="preserve">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w:t>
      </w:r>
      <w:r>
        <w:rPr>
          <w:rStyle w:val="a0"/>
          <w:rFonts w:ascii="Times New Roman" w:hAnsi="Times New Roman"/>
          <w:sz w:val="21"/>
        </w:rPr>
        <w:t>GHT HOLDER, OR ANY OTHER PARTY WHO MAY MODIFY AND/OR REDISTRIBUTE THE PROGRAM AS PERMITTED ABOVE, BE LIABLE TO YOU FOR DAMAGES, INCLUDING ANY GENERAL, SPECIAL, INCIDENTAL OR CONSEQUENTIAL DAMAGES ARISING OUT OF THE USE OR INABILITY TO USE THE PROGRAM (INCL</w:t>
      </w:r>
      <w:r>
        <w:rPr>
          <w:rStyle w:val="a0"/>
          <w:rFonts w:ascii="Times New Roman" w:hAnsi="Times New Roman"/>
          <w:sz w:val="21"/>
        </w:rPr>
        <w:t>UDING BUT NOT LIMITED TO LOSS OF DATA OR DATA BEING RENDERED INACCURATE OR LOSSES SUSTAINED BY YOU OR THIRD PARTIES OR A FAILURE OF THE PROGRAM TO OPERATE WITH ANY OTHER PROGRAMS), EVEN IF SUCH HOLDER OR OTHER PARTY HAS BEEN ADVISED OF THE POSSIBILITY OF S</w:t>
      </w:r>
      <w:r>
        <w:rPr>
          <w:rStyle w:val="a0"/>
          <w:rFonts w:ascii="Times New Roman" w:hAnsi="Times New Roman"/>
          <w:sz w:val="21"/>
        </w:rPr>
        <w:t>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humanity, the best way to achieve this is to make it free software which </w:t>
      </w:r>
      <w:r>
        <w:rPr>
          <w:rStyle w:val="a0"/>
          <w:rFonts w:ascii="Times New Roman" w:hAnsi="Times New Roman"/>
          <w:sz w:val="21"/>
        </w:rPr>
        <w:t>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w:t>
      </w:r>
      <w:r>
        <w:rPr>
          <w:rStyle w:val="a0"/>
          <w:rFonts w:ascii="Times New Roman" w:hAnsi="Times New Roman"/>
          <w:sz w:val="21"/>
        </w:rPr>
        <w:t>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w:t>
      </w:r>
      <w:r>
        <w:rPr>
          <w:rStyle w:val="a0"/>
          <w:rFonts w:ascii="Times New Roman" w:hAnsi="Times New Roman"/>
          <w:sz w:val="21"/>
        </w:rPr>
        <w:t>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w:t>
      </w:r>
      <w:r>
        <w:rPr>
          <w:rStyle w:val="a0"/>
          <w:rFonts w:ascii="Times New Roman" w:hAnsi="Times New Roman"/>
          <w:sz w:val="21"/>
        </w:rPr>
        <w:t>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w:t>
      </w:r>
      <w:r>
        <w:rPr>
          <w:rStyle w:val="a0"/>
          <w:rFonts w:ascii="Times New Roman" w:hAnsi="Times New Roman"/>
          <w:sz w:val="21"/>
        </w:rPr>
        <w:t>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w:t>
      </w:r>
      <w:r>
        <w:rPr>
          <w:rStyle w:val="a0"/>
          <w:rFonts w:ascii="Times New Roman" w:hAnsi="Times New Roman"/>
          <w:sz w:val="21"/>
        </w:rPr>
        <w:t>ion version 69, Copyright (C) 19xx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w:t>
      </w:r>
      <w:r>
        <w:rPr>
          <w:rStyle w:val="a0"/>
          <w:rFonts w:ascii="Times New Roman" w:hAnsi="Times New Roman"/>
          <w:sz w:val="21"/>
        </w:rPr>
        <w:t xml:space="preserve"> commands `show w' and `show c' should show the appropriate parts of the General Public License. Of course, the commands you use may be called something other than `show w' and `show c'; they could even be mouse-clicks or menu items--whatever suits your pr</w:t>
      </w:r>
      <w:r>
        <w:rPr>
          <w:rStyle w:val="a0"/>
          <w:rFonts w:ascii="Times New Roman" w:hAnsi="Times New Roman"/>
          <w:sz w:val="21"/>
        </w:rPr>
        <w:t>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 xml:space="preserve">Yoyodyne, Inc., hereby disclaims all copyright interest in the </w:t>
      </w:r>
      <w:r>
        <w:rPr>
          <w:rStyle w:val="a0"/>
          <w:rFonts w:ascii="Times New Roman" w:hAnsi="Times New Roman"/>
          <w:sz w:val="21"/>
        </w:rPr>
        <w:t>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w:t>
      </w:r>
      <w:r>
        <w:rPr>
          <w:rStyle w:val="a0"/>
          <w:rFonts w:ascii="Times New Roman" w:hAnsi="Times New Roman"/>
          <w:sz w:val="21"/>
        </w:rPr>
        <w:t xml:space="preserve">ment is to state the conditions under which a Package may be copied, such that the Copyright Holder maintains some semblance of artistic control over the development of the package, while giving the users of the package the right to use and distribute the </w:t>
      </w:r>
      <w:r>
        <w:rPr>
          <w:rStyle w:val="a0"/>
          <w:rFonts w:ascii="Times New Roman" w:hAnsi="Times New Roman"/>
          <w:sz w:val="21"/>
        </w:rPr>
        <w:t xml:space="preserve">Package in a more-or-less customary fashion, plus the right to make </w:t>
      </w:r>
      <w:r>
        <w:rPr>
          <w:rStyle w:val="a0"/>
          <w:rFonts w:ascii="Times New Roman" w:hAnsi="Times New Roman"/>
          <w:sz w:val="21"/>
        </w:rPr>
        <w:t>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w:t>
      </w:r>
      <w:r>
        <w:rPr>
          <w:rStyle w:val="a0"/>
          <w:rFonts w:ascii="Times New Roman" w:hAnsi="Times New Roman"/>
          <w:sz w:val="21"/>
        </w:rPr>
        <w:t xml:space="preserve">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w:t>
      </w:r>
      <w:r>
        <w:rPr>
          <w:rStyle w:val="a0"/>
          <w:rFonts w:ascii="Times New Roman" w:hAnsi="Times New Roman"/>
          <w:sz w:val="21"/>
        </w:rPr>
        <w:t xml:space="preserve">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w:t>
      </w:r>
      <w:r>
        <w:rPr>
          <w:rStyle w:val="a0"/>
          <w:rFonts w:ascii="Times New Roman" w:hAnsi="Times New Roman"/>
          <w:sz w:val="21"/>
        </w:rPr>
        <w:t xml:space="preserve"> Copyright Holder, but only to the computing community at large as a market that must bear the fee.)</w:t>
      </w:r>
      <w:r>
        <w:rPr>
          <w:rStyle w:val="a0"/>
          <w:rFonts w:ascii="Times New Roman" w:hAnsi="Times New Roman"/>
          <w:sz w:val="21"/>
        </w:rPr>
        <w:br/>
        <w:t xml:space="preserve">"Freely Available" means that no fee is charged for the item itself, though there may be fees involved in handling the item. It also means that recipients </w:t>
      </w:r>
      <w:r>
        <w:rPr>
          <w:rStyle w:val="a0"/>
          <w:rFonts w:ascii="Times New Roman" w:hAnsi="Times New Roman"/>
          <w:sz w:val="21"/>
        </w:rPr>
        <w:t>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w:t>
      </w:r>
      <w:r>
        <w:rPr>
          <w:rStyle w:val="a0"/>
          <w:rFonts w:ascii="Times New Roman" w:hAnsi="Times New Roman"/>
          <w:sz w:val="21"/>
        </w:rPr>
        <w:t>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w:t>
      </w:r>
      <w:r>
        <w:rPr>
          <w:rStyle w:val="a0"/>
          <w:rFonts w:ascii="Times New Roman" w:hAnsi="Times New Roman"/>
          <w:sz w:val="21"/>
        </w:rPr>
        <w:t>. You may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w:t>
      </w:r>
      <w:r>
        <w:rPr>
          <w:rStyle w:val="a0"/>
          <w:rFonts w:ascii="Times New Roman" w:hAnsi="Times New Roman"/>
          <w:sz w:val="21"/>
        </w:rPr>
        <w:t>ns in the Public Domain or otherwise make them Freely Available, such as by posting said modifications to Usenet or an equivalent medium, or placing the modifications on a major archive site such as ftp.uu.net, or by allowing the Copyright Holder to includ</w:t>
      </w:r>
      <w:r>
        <w:rPr>
          <w:rStyle w:val="a0"/>
          <w:rFonts w:ascii="Times New Roman" w:hAnsi="Times New Roman"/>
          <w:sz w:val="21"/>
        </w:rPr>
        <w:t>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executables, which must also be provi</w:t>
      </w:r>
      <w:r>
        <w:rPr>
          <w:rStyle w:val="a0"/>
          <w:rFonts w:ascii="Times New Roman" w:hAnsi="Times New Roman"/>
          <w:sz w:val="21"/>
        </w:rPr>
        <w:t>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w:t>
      </w:r>
      <w:r>
        <w:rPr>
          <w:rStyle w:val="a0"/>
          <w:rFonts w:ascii="Times New Roman" w:hAnsi="Times New Roman"/>
          <w:sz w:val="21"/>
        </w:rPr>
        <w:t>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 xml:space="preserve">a) distribute a Standard Version of the executables and library files, together with instructions (in the manual page </w:t>
      </w:r>
      <w:r>
        <w:rPr>
          <w:rStyle w:val="a0"/>
          <w:rFonts w:ascii="Times New Roman" w:hAnsi="Times New Roman"/>
          <w:sz w:val="21"/>
        </w:rPr>
        <w:t>or equivalent) on where to get the Standard Vers</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b)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 xml:space="preserve">c) accompany any non-standard executables with their corresponding Standard Version executables, giving the non-standard executables non-standard </w:t>
      </w:r>
      <w:r>
        <w:rPr>
          <w:rStyle w:val="a0"/>
          <w:rFonts w:ascii="Times New Roman" w:hAnsi="Times New Roman"/>
          <w:sz w:val="21"/>
        </w:rPr>
        <w:t>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w:t>
      </w:r>
      <w:r>
        <w:rPr>
          <w:rStyle w:val="a0"/>
          <w:rFonts w:ascii="Times New Roman" w:hAnsi="Times New Roman"/>
          <w:sz w:val="21"/>
        </w:rPr>
        <w:t xml:space="preserve"> for any distribution of this Package. You may charge any fee you choose for support of this Package. You may not charge a fee for this Package itself. However, you may distribute this Package in aggregate with other (possibly commercial) programs as part </w:t>
      </w:r>
      <w:r>
        <w:rPr>
          <w:rStyle w:val="a0"/>
          <w:rFonts w:ascii="Times New Roman" w:hAnsi="Times New Roman"/>
          <w:sz w:val="21"/>
        </w:rPr>
        <w:t>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w:t>
      </w:r>
      <w:r>
        <w:rPr>
          <w:rStyle w:val="a0"/>
          <w:rFonts w:ascii="Times New Roman" w:hAnsi="Times New Roman"/>
          <w:sz w:val="21"/>
        </w:rPr>
        <w:t>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w:t>
      </w:r>
      <w:r>
        <w:rPr>
          <w:rStyle w:val="a0"/>
          <w:rFonts w:ascii="Times New Roman" w:hAnsi="Times New Roman"/>
          <w:sz w:val="21"/>
        </w:rPr>
        <w:t>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w:t>
      </w:r>
      <w:r>
        <w:rPr>
          <w:rStyle w:val="a0"/>
          <w:rFonts w:ascii="Times New Roman" w:hAnsi="Times New Roman"/>
          <w:sz w:val="21"/>
        </w:rPr>
        <w:t xml:space="preserve">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w:t>
      </w:r>
      <w:r>
        <w:rPr>
          <w:rStyle w:val="a0"/>
          <w:rFonts w:ascii="Times New Roman" w:hAnsi="Times New Roman"/>
          <w:sz w:val="21"/>
        </w:rPr>
        <w:t>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w:t>
      </w:r>
      <w:r>
        <w:rPr>
          <w:rStyle w:val="a0"/>
          <w:rFonts w:ascii="Times New Roman" w:hAnsi="Times New Roman"/>
          <w:sz w:val="21"/>
        </w:rPr>
        <w:t xml:space="preserve">By contrast, the </w:t>
      </w:r>
      <w:r>
        <w:rPr>
          <w:rStyle w:val="a0"/>
          <w:rFonts w:ascii="Times New Roman" w:hAnsi="Times New Roman"/>
          <w:sz w:val="21"/>
        </w:rPr>
        <w:t>GNU General Public License is intended to guarantee your freedom to share and change free software--to make sure the software is free for all its users. This General Public License applies to most of the Free Software Foundation's software</w:t>
      </w:r>
      <w:r>
        <w:rPr>
          <w:rStyle w:val="a0"/>
          <w:rFonts w:ascii="Times New Roman" w:hAnsi="Times New Roman"/>
          <w:sz w:val="21"/>
        </w:rPr>
        <w:t xml:space="preserv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w:t>
      </w:r>
      <w:r>
        <w:rPr>
          <w:rStyle w:val="a0"/>
          <w:rFonts w:ascii="Times New Roman" w:hAnsi="Times New Roman"/>
          <w:sz w:val="21"/>
        </w:rPr>
        <w:t>g to freedom, not price. Our General Public Licenses are designed to make sure that you have the freedom to distribute copies of free software (and charge for this service if you wish), that you receive source code or can get it if you want it, that you ca</w:t>
      </w:r>
      <w:r>
        <w:rPr>
          <w:rStyle w:val="a0"/>
          <w:rFonts w:ascii="Times New Roman" w:hAnsi="Times New Roman"/>
          <w:sz w:val="21"/>
        </w:rPr>
        <w:t>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w:t>
      </w:r>
      <w:r>
        <w:rPr>
          <w:rStyle w:val="a0"/>
          <w:rFonts w:ascii="Times New Roman" w:hAnsi="Times New Roman"/>
          <w:sz w:val="21"/>
        </w:rPr>
        <w:t>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w:t>
      </w:r>
      <w:r>
        <w:rPr>
          <w:rStyle w:val="a0"/>
          <w:rFonts w:ascii="Times New Roman" w:hAnsi="Times New Roman"/>
          <w:sz w:val="21"/>
        </w:rPr>
        <w:t>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w:t>
      </w:r>
      <w:r>
        <w:rPr>
          <w:rStyle w:val="a0"/>
          <w:rFonts w:ascii="Times New Roman" w:hAnsi="Times New Roman"/>
          <w:sz w:val="21"/>
        </w:rPr>
        <w:t>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w:t>
      </w:r>
      <w:r>
        <w:rPr>
          <w:rStyle w:val="a0"/>
          <w:rFonts w:ascii="Times New Roman" w:hAnsi="Times New Roman"/>
          <w:sz w:val="21"/>
        </w:rPr>
        <w:t xml:space="preserve">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w:t>
      </w:r>
      <w:r>
        <w:rPr>
          <w:rStyle w:val="a0"/>
          <w:rFonts w:ascii="Times New Roman" w:hAnsi="Times New Roman"/>
          <w:sz w:val="21"/>
        </w:rPr>
        <w:t xml:space="preserve"> wish to avoid the danger that redistributors of a free program will individually obtain patent licenses, in effect making the program proprietary. To prevent this, we have made it clear that any patent must be licensed for everyone's free use or not licen</w:t>
      </w:r>
      <w:r>
        <w:rPr>
          <w:rStyle w:val="a0"/>
          <w:rFonts w:ascii="Times New Roman" w:hAnsi="Times New Roman"/>
          <w:sz w:val="21"/>
        </w:rPr>
        <w:t>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w:t>
      </w:r>
      <w:r>
        <w:rPr>
          <w:rStyle w:val="a0"/>
          <w:rFonts w:ascii="Times New Roman" w:hAnsi="Times New Roman"/>
          <w:sz w:val="21"/>
        </w:rPr>
        <w:t>pyright holder saying it may be distributed under the terms of this General Public License. The "Program", below, refers to any such program or work, and a "work based on the Program" means either the Program or any derivative work under copyright law: tha</w:t>
      </w:r>
      <w:r>
        <w:rPr>
          <w:rStyle w:val="a0"/>
          <w:rFonts w:ascii="Times New Roman" w:hAnsi="Times New Roman"/>
          <w:sz w:val="21"/>
        </w:rPr>
        <w:t>t is to say, a work containing the Program or a portion of it, either verbatim or with modifications and/or translated into another language. (Hereinafter, translation is included without limitation in the term "modification".) Each licensee is addressed a</w:t>
      </w:r>
      <w:r>
        <w:rPr>
          <w:rStyle w:val="a0"/>
          <w:rFonts w:ascii="Times New Roman" w:hAnsi="Times New Roman"/>
          <w:sz w:val="21"/>
        </w:rPr>
        <w:t>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 xml:space="preserve">scope. The act of running the Program is not restricted, and the output from the Program is covered only if its contents constitute </w:t>
      </w:r>
      <w:r>
        <w:rPr>
          <w:rStyle w:val="a0"/>
          <w:rFonts w:ascii="Times New Roman" w:hAnsi="Times New Roman"/>
          <w:sz w:val="21"/>
        </w:rPr>
        <w:t>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w:t>
      </w:r>
      <w:r>
        <w:rPr>
          <w:rStyle w:val="a0"/>
          <w:rFonts w:ascii="Times New Roman" w:hAnsi="Times New Roman"/>
          <w:sz w:val="21"/>
        </w:rPr>
        <w:t>ided that you conspicuously and appropriately publish on each copy an appropriate copyright notice and disclaimer of warranty; keep intact all the notices that refer to this License and to the absence of any warranty; and give any other recipients of the P</w:t>
      </w:r>
      <w:r>
        <w:rPr>
          <w:rStyle w:val="a0"/>
          <w:rFonts w:ascii="Times New Roman" w:hAnsi="Times New Roman"/>
          <w:sz w:val="21"/>
        </w:rPr>
        <w:t>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w:t>
      </w:r>
      <w:r>
        <w:rPr>
          <w:rStyle w:val="a0"/>
          <w:rFonts w:ascii="Times New Roman" w:hAnsi="Times New Roman"/>
          <w:sz w:val="21"/>
        </w:rPr>
        <w:t xml:space="preserve">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w:t>
      </w:r>
      <w:r>
        <w:rPr>
          <w:rStyle w:val="a0"/>
          <w:rFonts w:ascii="Times New Roman" w:hAnsi="Times New Roman"/>
          <w:sz w:val="21"/>
        </w:rPr>
        <w:t>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the Program or any part thereof, to be licensed as a whole at no charge to </w:t>
      </w:r>
      <w:r>
        <w:rPr>
          <w:rStyle w:val="a0"/>
          <w:rFonts w:ascii="Times New Roman" w:hAnsi="Times New Roman"/>
          <w:sz w:val="21"/>
        </w:rPr>
        <w:t>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w:t>
      </w:r>
      <w:r>
        <w:rPr>
          <w:rStyle w:val="a0"/>
          <w:rFonts w:ascii="Times New Roman" w:hAnsi="Times New Roman"/>
          <w:sz w:val="21"/>
        </w:rPr>
        <w:t>luding an appropriate copyright notice and a notice that there is no warranty (or else, saying that you provide a warranty) and that users may redistribute the program under these conditions, and telling the user how to view a copy of this License. (Except</w:t>
      </w:r>
      <w:r>
        <w:rPr>
          <w:rStyle w:val="a0"/>
          <w:rFonts w:ascii="Times New Roman" w:hAnsi="Times New Roman"/>
          <w:sz w:val="21"/>
        </w:rPr>
        <w: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w:t>
      </w:r>
      <w:r>
        <w:rPr>
          <w:rStyle w:val="a0"/>
          <w:rFonts w:ascii="Times New Roman" w:hAnsi="Times New Roman"/>
          <w:sz w:val="21"/>
        </w:rPr>
        <w:t xml:space="preserve"> work are not derived from the Program, and can be reasonably considered independent and separate works in themselves, then this License, and its terms, do not apply to those sections when you distribute them as separate works. But when you distribute the </w:t>
      </w:r>
      <w:r>
        <w:rPr>
          <w:rStyle w:val="a0"/>
          <w:rFonts w:ascii="Times New Roman" w:hAnsi="Times New Roman"/>
          <w:sz w:val="21"/>
        </w:rPr>
        <w:t>same sections as part of a whole which is a work based on the Program, the distribution of the whole must be on the terms of this License, whose permissions for other licensees extend to the entire whole, and thus to each and every part regardless of who w</w:t>
      </w:r>
      <w:r>
        <w:rPr>
          <w:rStyle w:val="a0"/>
          <w:rFonts w:ascii="Times New Roman" w:hAnsi="Times New Roman"/>
          <w:sz w:val="21"/>
        </w:rPr>
        <w:t>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w:t>
      </w:r>
      <w:r>
        <w:rPr>
          <w:rStyle w:val="a0"/>
          <w:rFonts w:ascii="Times New Roman" w:hAnsi="Times New Roman"/>
          <w:sz w:val="21"/>
        </w:rPr>
        <w:t xml:space="preserve">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w:t>
      </w:r>
      <w:r>
        <w:rPr>
          <w:rStyle w:val="a0"/>
          <w:rFonts w:ascii="Times New Roman" w:hAnsi="Times New Roman"/>
          <w:sz w:val="21"/>
        </w:rPr>
        <w:t>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w:t>
      </w:r>
      <w:r>
        <w:rPr>
          <w:rStyle w:val="a0"/>
          <w:rFonts w:ascii="Times New Roman" w:hAnsi="Times New Roman"/>
          <w:sz w:val="21"/>
        </w:rPr>
        <w:t xml:space="preserve">rce code, which must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w:t>
      </w:r>
      <w:r>
        <w:rPr>
          <w:rStyle w:val="a0"/>
          <w:rFonts w:ascii="Times New Roman" w:hAnsi="Times New Roman"/>
          <w:sz w:val="21"/>
        </w:rPr>
        <w:t>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w:t>
      </w:r>
      <w:r>
        <w:rPr>
          <w:rStyle w:val="a0"/>
          <w:rFonts w:ascii="Times New Roman" w:hAnsi="Times New Roman"/>
          <w:sz w:val="21"/>
        </w:rPr>
        <w:t xml:space="preserve"> it with the information you received as to the offer to distribute corresponding source code. (This alternative is allowed only for noncommercial distribution and only if you received the program in object code or executable form with such an offer, in ac</w:t>
      </w:r>
      <w:r>
        <w:rPr>
          <w:rStyle w:val="a0"/>
          <w:rFonts w:ascii="Times New Roman" w:hAnsi="Times New Roman"/>
          <w:sz w:val="21"/>
        </w:rPr>
        <w:t>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w:t>
      </w:r>
      <w:r>
        <w:rPr>
          <w:rStyle w:val="a0"/>
          <w:rFonts w:ascii="Times New Roman" w:hAnsi="Times New Roman"/>
          <w:sz w:val="21"/>
        </w:rPr>
        <w:t xml:space="preserve"> definition files, plus the scripts used to control compilation and installation of the executable. However, as a special exception, the source code distributed need not include anything that is normally distributed (in either source or binary form) with t</w:t>
      </w:r>
      <w:r>
        <w:rPr>
          <w:rStyle w:val="a0"/>
          <w:rFonts w:ascii="Times New Roman" w:hAnsi="Times New Roman"/>
          <w:sz w:val="21"/>
        </w:rPr>
        <w: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w:t>
      </w:r>
      <w:r>
        <w:rPr>
          <w:rStyle w:val="a0"/>
          <w:rFonts w:ascii="Times New Roman" w:hAnsi="Times New Roman"/>
          <w:sz w:val="21"/>
        </w:rPr>
        <w:t>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w:t>
      </w:r>
      <w:r>
        <w:rPr>
          <w:rStyle w:val="a0"/>
          <w:rFonts w:ascii="Times New Roman" w:hAnsi="Times New Roman"/>
          <w:sz w:val="21"/>
        </w:rPr>
        <w:t>cense, or distribute the Program except as expressly provided under this License. Any attempt otherwise to copy, modify, sublicense or distribute the Program is void, and will automatically terminate your rights under this License. However, parties who hav</w:t>
      </w:r>
      <w:r>
        <w:rPr>
          <w:rStyle w:val="a0"/>
          <w:rFonts w:ascii="Times New Roman" w:hAnsi="Times New Roman"/>
          <w:sz w:val="21"/>
        </w:rPr>
        <w:t>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w:t>
      </w:r>
      <w:r>
        <w:rPr>
          <w:rStyle w:val="a0"/>
          <w:rFonts w:ascii="Times New Roman" w:hAnsi="Times New Roman"/>
          <w:sz w:val="21"/>
        </w:rPr>
        <w:t>you permission to modify or distribute the Program or its derivative works. These actions are prohibited by law if you do not accept this License. Therefore, by modifying or distributing the Program (or any work based on the Program), you indicate your acc</w:t>
      </w:r>
      <w:r>
        <w:rPr>
          <w:rStyle w:val="a0"/>
          <w:rFonts w:ascii="Times New Roman" w:hAnsi="Times New Roman"/>
          <w:sz w:val="21"/>
        </w:rPr>
        <w:t>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w:t>
      </w:r>
      <w:r>
        <w:rPr>
          <w:rStyle w:val="a0"/>
          <w:rFonts w:ascii="Times New Roman" w:hAnsi="Times New Roman"/>
          <w:sz w:val="21"/>
        </w:rPr>
        <w:t xml:space="preserve"> license from the original licensor to copy, distribute or modify the Program subject to these terms and conditions. You may not impose any further restrictions on the recipients' exercise of the rights granted herein. You are not responsible for enforcing</w:t>
      </w:r>
      <w:r>
        <w:rPr>
          <w:rStyle w:val="a0"/>
          <w:rFonts w:ascii="Times New Roman" w:hAnsi="Times New Roman"/>
          <w:sz w:val="21"/>
        </w:rPr>
        <w:t xml:space="preserve">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t>
      </w:r>
      <w:r>
        <w:rPr>
          <w:rStyle w:val="a0"/>
          <w:rFonts w:ascii="Times New Roman" w:hAnsi="Times New Roman"/>
          <w:sz w:val="21"/>
        </w:rPr>
        <w:t>wise) that contradict the conditions of this License, they do not excuse you from the conditions of this License. If you cannot distribute so as to satisfy simultaneously your obligations under this License and any other pertinent obligations, then as a co</w:t>
      </w:r>
      <w:r>
        <w:rPr>
          <w:rStyle w:val="a0"/>
          <w:rFonts w:ascii="Times New Roman" w:hAnsi="Times New Roman"/>
          <w:sz w:val="21"/>
        </w:rPr>
        <w:t>nsequence you may not distribute the Program at all. For example, if a patent license would not permit royalty-free redistribution of the Program by all those who receive copies directly or indirectly through you, then the only way you could satisfy both i</w:t>
      </w:r>
      <w:r>
        <w:rPr>
          <w:rStyle w:val="a0"/>
          <w:rFonts w:ascii="Times New Roman" w:hAnsi="Times New Roman"/>
          <w:sz w:val="21"/>
        </w:rPr>
        <w:t>t and this License would be to refrain entirely from distribution of the Program.</w:t>
      </w:r>
      <w:r>
        <w:rPr>
          <w:rStyle w:val="a0"/>
          <w:rFonts w:ascii="Times New Roman" w:hAnsi="Times New Roman"/>
          <w:sz w:val="21"/>
        </w:rPr>
        <w:br/>
        <w:t xml:space="preserve">If any portion of this section is held invalid or unenforceable under any particular circumstance, the balance of the section is intended to apply and the section as a whole </w:t>
      </w:r>
      <w:r>
        <w:rPr>
          <w:rStyle w:val="a0"/>
          <w:rFonts w:ascii="Times New Roman" w:hAnsi="Times New Roman"/>
          <w:sz w:val="21"/>
        </w:rPr>
        <w:t>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w:t>
      </w:r>
      <w:r>
        <w:rPr>
          <w:rStyle w:val="a0"/>
          <w:rFonts w:ascii="Times New Roman" w:hAnsi="Times New Roman"/>
          <w:sz w:val="21"/>
        </w:rPr>
        <w:t>y of the free software distribution system, which is implemented by public license practices. Many people have made generous contributions to the wide range of software distributed through that system in reliance on consistent application of that system; i</w:t>
      </w:r>
      <w:r>
        <w:rPr>
          <w:rStyle w:val="a0"/>
          <w:rFonts w:ascii="Times New Roman" w:hAnsi="Times New Roman"/>
          <w:sz w:val="21"/>
        </w:rPr>
        <w:t>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w:t>
      </w:r>
      <w:r>
        <w:rPr>
          <w:rStyle w:val="a0"/>
          <w:rFonts w:ascii="Times New Roman" w:hAnsi="Times New Roman"/>
          <w:sz w:val="21"/>
        </w:rPr>
        <w: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w:t>
      </w:r>
      <w:r>
        <w:rPr>
          <w:rStyle w:val="a0"/>
          <w:rFonts w:ascii="Times New Roman" w:hAnsi="Times New Roman"/>
          <w:sz w:val="21"/>
        </w:rPr>
        <w:t>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w:t>
      </w:r>
      <w:r>
        <w:rPr>
          <w:rStyle w:val="a0"/>
          <w:rFonts w:ascii="Times New Roman" w:hAnsi="Times New Roman"/>
          <w:sz w:val="21"/>
        </w:rPr>
        <w:t>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w:t>
      </w:r>
      <w:r>
        <w:rPr>
          <w:rStyle w:val="a0"/>
          <w:rFonts w:ascii="Times New Roman" w:hAnsi="Times New Roman"/>
          <w:sz w:val="21"/>
        </w:rPr>
        <w:t>g version number. If the Program specifies a version number of this License which applies to it and "any later version", you have the option of following the terms and conditions either of that version or of any later version published by the Free Software</w:t>
      </w:r>
      <w:r>
        <w:rPr>
          <w:rStyle w:val="a0"/>
          <w:rFonts w:ascii="Times New Roman" w:hAnsi="Times New Roman"/>
          <w:sz w:val="21"/>
        </w:rPr>
        <w:t xml:space="preserv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w:t>
      </w:r>
      <w:r>
        <w:rPr>
          <w:rStyle w:val="a0"/>
          <w:rFonts w:ascii="Times New Roman" w:hAnsi="Times New Roman"/>
          <w:sz w:val="21"/>
        </w:rPr>
        <w:t>tions are different, write to the author to ask for permission. For software which is copyrighted by the Free Software Foundation, write to the Free Software Foundation; we sometimes make exceptions for this. Our decision will be guided by the two goals of</w:t>
      </w:r>
      <w:r>
        <w:rPr>
          <w:rStyle w:val="a0"/>
          <w:rFonts w:ascii="Times New Roman" w:hAnsi="Times New Roman"/>
          <w:sz w:val="21"/>
        </w:rPr>
        <w:t xml:space="preserve">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w:t>
      </w:r>
      <w:r>
        <w:rPr>
          <w:rStyle w:val="a0"/>
          <w:rFonts w:ascii="Times New Roman" w:hAnsi="Times New Roman"/>
          <w:sz w:val="21"/>
        </w:rPr>
        <w:t xml:space="preserve"> BY APPLICABLE LAW. EXCEPT WHEN OTHERWISE STATED IN WRITING THE COPYRIGHT HOLDERS AND/OR OTHER PARTIES PROVIDE THE PROGRAM "AS IS" WITHOUT WARRANTY OF ANY KIND, EITHER EXPRESSED OR IMPLIED, INCLUDING, BUT NOT LIMITED TO, THE IMPLIED WARRANTIES OF MERCHANTA</w:t>
      </w:r>
      <w:r>
        <w:rPr>
          <w:rStyle w:val="a0"/>
          <w:rFonts w:ascii="Times New Roman" w:hAnsi="Times New Roman"/>
          <w:sz w:val="21"/>
        </w:rPr>
        <w:t>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w:t>
      </w:r>
      <w:r>
        <w:rPr>
          <w:rStyle w:val="a0"/>
          <w:rFonts w:ascii="Times New Roman" w:hAnsi="Times New Roman"/>
          <w:sz w:val="21"/>
        </w:rPr>
        <w:t>IRED BY APPLICABLE LAW OR AGREED TO IN WRITING WILL ANY COPYRIGHT HOLDER, OR ANY OTHER PARTY WHO MAY MODIFY AND/OR REDISTRIBUTE THE PROGRAM AS PERMITTED ABOVE, BE LIABLE TO YOU FOR DAMAGES, INCLUDING ANY GENERAL, SPECIAL, INCIDENTAL OR CONSEQUENTIAL DAMAGE</w:t>
      </w:r>
      <w:r>
        <w:rPr>
          <w:rStyle w:val="a0"/>
          <w:rFonts w:ascii="Times New Roman" w:hAnsi="Times New Roman"/>
          <w:sz w:val="21"/>
        </w:rPr>
        <w:t xml:space="preserve">S ARISING OUT OF THE USE OR INABILITY TO USE THE PROGRAM (INCLUDING BUT NOT LIMITED TO LOSS OF DATA OR DATA </w:t>
      </w:r>
      <w:r>
        <w:rPr>
          <w:rStyle w:val="a0"/>
          <w:rFonts w:ascii="Times New Roman" w:hAnsi="Times New Roman"/>
          <w:sz w:val="21"/>
        </w:rPr>
        <w:t xml:space="preserve">BEING RENDERED INACCURATE OR LOSSES SUSTAINED BY YOU OR THIRD PARTIES OR A FAILURE OF THE PROGRAM TO OPERATE WITH ANY OTHER PROGRAMS), EVEN IF SUCH </w:t>
      </w:r>
      <w:r>
        <w:rPr>
          <w:rStyle w:val="a0"/>
          <w:rFonts w:ascii="Times New Roman" w:hAnsi="Times New Roman"/>
          <w:sz w:val="21"/>
        </w:rPr>
        <w:t>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the public, the best </w:t>
      </w:r>
      <w:r>
        <w:rPr>
          <w:rStyle w:val="a0"/>
          <w:rFonts w:ascii="Times New Roman" w:hAnsi="Times New Roman"/>
          <w:sz w:val="21"/>
        </w:rPr>
        <w:t>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w:t>
      </w:r>
      <w:r>
        <w:rPr>
          <w:rStyle w:val="a0"/>
          <w:rFonts w:ascii="Times New Roman" w:hAnsi="Times New Roman"/>
          <w:sz w:val="21"/>
        </w:rPr>
        <w:t>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w:t>
      </w:r>
      <w:r>
        <w:rPr>
          <w:rStyle w:val="a0"/>
          <w:rFonts w:ascii="Times New Roman" w:hAnsi="Times New Roman"/>
          <w:sz w:val="21"/>
        </w:rPr>
        <w:t>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w:t>
      </w:r>
      <w:r>
        <w:rPr>
          <w:rStyle w:val="a0"/>
          <w:rFonts w:ascii="Times New Roman" w:hAnsi="Times New Roman"/>
          <w:sz w:val="21"/>
        </w:rPr>
        <w:t xml:space="preserv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w:t>
      </w:r>
      <w:r>
        <w:rPr>
          <w:rStyle w:val="a0"/>
          <w:rFonts w:ascii="Times New Roman" w:hAnsi="Times New Roman"/>
          <w:sz w:val="21"/>
        </w:rPr>
        <w:t>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w:t>
      </w:r>
      <w:r>
        <w:rPr>
          <w:rStyle w:val="a0"/>
          <w:rFonts w:ascii="Times New Roman" w:hAnsi="Times New Roman"/>
          <w:sz w:val="21"/>
        </w:rPr>
        <w:t>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w:t>
      </w:r>
      <w:r>
        <w:rPr>
          <w:rStyle w:val="a0"/>
          <w:rFonts w:ascii="Times New Roman" w:hAnsi="Times New Roman"/>
          <w:sz w:val="21"/>
        </w:rPr>
        <w:t xml:space="preserve">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w:t>
      </w:r>
      <w:r>
        <w:rPr>
          <w:rStyle w:val="a0"/>
          <w:rFonts w:ascii="Times New Roman" w:hAnsi="Times New Roman"/>
          <w:sz w:val="21"/>
        </w:rPr>
        <w:t xml:space="preserve">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w:t>
      </w:r>
      <w:r>
        <w:rPr>
          <w:rStyle w:val="a0"/>
          <w:rFonts w:ascii="Times New Roman" w:hAnsi="Times New Roman"/>
          <w:sz w:val="21"/>
        </w:rPr>
        <w:t xml:space="preserve">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w:t>
      </w:r>
      <w:r>
        <w:rPr>
          <w:rStyle w:val="a0"/>
          <w:rFonts w:ascii="Times New Roman" w:hAnsi="Times New Roman"/>
          <w:sz w:val="21"/>
        </w:rPr>
        <w:t xml:space="preserve"> License does not permit incorporating your program into proprietary programs. If your program is a subroutine library, you may consider it more useful to permit linking proprietary applications with the library. If this is what you want to do, use the GNU</w:t>
      </w:r>
      <w:r>
        <w:rPr>
          <w:rStyle w:val="a0"/>
          <w:rFonts w:ascii="Times New Roman" w:hAnsi="Times New Roman"/>
          <w:sz w:val="21"/>
        </w:rPr>
        <w:t xml:space="preserve"> Lesser General Public License instead of this License.</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the conditions under which a Package may be copied, such that the Copyright Holder maintains some semblance of artistic control </w:t>
      </w:r>
      <w:r>
        <w:rPr>
          <w:rStyle w:val="a0"/>
          <w:rFonts w:ascii="Times New Roman" w:hAnsi="Times New Roman"/>
          <w:sz w:val="21"/>
        </w:rPr>
        <w:t>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w:t>
      </w:r>
      <w:r>
        <w:rPr>
          <w:rStyle w:val="a0"/>
          <w:rFonts w:ascii="Times New Roman" w:hAnsi="Times New Roman"/>
          <w:sz w:val="21"/>
        </w:rPr>
        <w:t xml:space="preserve"> files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w:t>
      </w:r>
      <w:r>
        <w:rPr>
          <w:rStyle w:val="a0"/>
          <w:rFonts w:ascii="Times New Roman" w:hAnsi="Times New Roman"/>
          <w:sz w:val="21"/>
        </w:rPr>
        <w:t xml:space="preserv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w:t>
      </w:r>
      <w:r>
        <w:rPr>
          <w:rStyle w:val="a0"/>
          <w:rFonts w:ascii="Times New Roman" w:hAnsi="Times New Roman"/>
          <w:sz w:val="21"/>
        </w:rPr>
        <w:t>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w:t>
      </w:r>
      <w:r>
        <w:rPr>
          <w:rStyle w:val="a0"/>
          <w:rFonts w:ascii="Times New Roman" w:hAnsi="Times New Roman"/>
          <w:sz w:val="21"/>
        </w:rPr>
        <w:t>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 xml:space="preserve">1. You may make and give away verbatim copies of the source form of </w:t>
      </w:r>
      <w:r>
        <w:rPr>
          <w:rStyle w:val="a0"/>
          <w:rFonts w:ascii="Times New Roman" w:hAnsi="Times New Roman"/>
          <w:sz w:val="21"/>
        </w:rPr>
        <w:t>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w:t>
      </w:r>
      <w:r>
        <w:rPr>
          <w:rStyle w:val="a0"/>
          <w:rFonts w:ascii="Times New Roman" w:hAnsi="Times New Roman"/>
          <w:sz w:val="21"/>
        </w:rPr>
        <w:t xml:space="preserve">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w:t>
      </w:r>
      <w:r>
        <w:rPr>
          <w:rStyle w:val="a0"/>
          <w:rFonts w:ascii="Times New Roman" w:hAnsi="Times New Roman"/>
          <w:sz w:val="21"/>
        </w:rPr>
        <w:t xml:space="preserve">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 xml:space="preserve">a) place your modifications in the Public Domain or otherwise make them Freely Available, such as by posting said </w:t>
      </w:r>
      <w:r>
        <w:rPr>
          <w:rStyle w:val="a0"/>
          <w:rFonts w:ascii="Times New Roman" w:hAnsi="Times New Roman"/>
          <w:sz w:val="21"/>
        </w:rPr>
        <w:t>modifications to Usenet or an equivalent medium, or plac</w:t>
      </w:r>
      <w:r>
        <w:rPr>
          <w:rStyle w:val="a0"/>
          <w:rFonts w:ascii="Times New Roman" w:hAnsi="Times New Roman"/>
          <w:sz w:val="21"/>
        </w:rPr>
        <w:t>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corporation or organization.</w:t>
      </w:r>
      <w:r>
        <w:rPr>
          <w:rStyle w:val="a0"/>
          <w:rFonts w:ascii="Times New Roman" w:hAnsi="Times New Roman"/>
          <w:sz w:val="21"/>
        </w:rPr>
        <w:br/>
      </w:r>
      <w:r>
        <w:rPr>
          <w:rStyle w:val="a0"/>
          <w:rFonts w:ascii="Times New Roman" w:hAnsi="Times New Roman"/>
          <w:sz w:val="21"/>
        </w:rPr>
        <w:br/>
        <w:t>c) renam</w:t>
      </w:r>
      <w:r>
        <w:rPr>
          <w:rStyle w:val="a0"/>
          <w:rFonts w:ascii="Times New Roman" w:hAnsi="Times New Roman"/>
          <w:sz w:val="21"/>
        </w:rPr>
        <w:t>e any non-standard executables so the names do not conflict with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d) mak</w:t>
      </w:r>
      <w:r>
        <w:rPr>
          <w:rStyle w:val="a0"/>
          <w:rFonts w:ascii="Times New Roman" w:hAnsi="Times New Roman"/>
          <w:sz w:val="21"/>
        </w:rPr>
        <w:t>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distribute a Standard Version of the executables and</w:t>
      </w:r>
      <w:r>
        <w:rPr>
          <w:rStyle w:val="a0"/>
          <w:rFonts w:ascii="Times New Roman" w:hAnsi="Times New Roman"/>
          <w:sz w:val="21"/>
        </w:rPr>
        <w:t xml:space="preserve">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w:t>
      </w:r>
      <w:r>
        <w:rPr>
          <w:rStyle w:val="a0"/>
          <w:rFonts w:ascii="Times New Roman" w:hAnsi="Times New Roman"/>
          <w:sz w:val="21"/>
        </w:rPr>
        <w:t>tables with their corresponding Standard Version executables,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for this Package i</w:t>
      </w:r>
      <w:r>
        <w:rPr>
          <w:rStyle w:val="a0"/>
          <w:rFonts w:ascii="Times New Roman" w:hAnsi="Times New Roman"/>
          <w:sz w:val="21"/>
        </w:rPr>
        <w:t>tself. However, you may distribute this Package 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w:t>
      </w:r>
      <w:r>
        <w:rPr>
          <w:rStyle w:val="a0"/>
          <w:rFonts w:ascii="Times New Roman" w:hAnsi="Times New Roman"/>
          <w:sz w:val="21"/>
        </w:rPr>
        <w:t xml:space="preserve"> and library files supplied as input to or produced as output from the programs of this Package do not automatically fall under the copyright of this Package, but belong to whomever generated them, and may be sold commercially, and may be aggregated with t</w:t>
      </w:r>
      <w:r>
        <w:rPr>
          <w:rStyle w:val="a0"/>
          <w:rFonts w:ascii="Times New Roman" w:hAnsi="Times New Roman"/>
          <w:sz w:val="21"/>
        </w:rPr>
        <w: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w:t>
      </w:r>
      <w:r>
        <w:rPr>
          <w:rStyle w:val="a0"/>
          <w:rFonts w:ascii="Times New Roman" w:hAnsi="Times New Roman"/>
          <w:sz w:val="21"/>
        </w:rPr>
        <w:t>c prior written permission.</w:t>
      </w:r>
      <w:r>
        <w:rPr>
          <w:rStyle w:val="a0"/>
          <w:rFonts w:ascii="Times New Roman" w:hAnsi="Times New Roman"/>
          <w:sz w:val="21"/>
        </w:rPr>
        <w:br/>
      </w:r>
      <w:r>
        <w:rPr>
          <w:rStyle w:val="a0"/>
          <w:rFonts w:ascii="Times New Roman" w:hAnsi="Times New Roman"/>
          <w:sz w:val="21"/>
        </w:rPr>
        <w:br/>
        <w:t xml:space="preserve">9. THIS PACKAGE IS PROVIDED "AS IS" AND WITHOUT ANY EXPRESS OR IMPLIED WARRANTIES, INCLUDING, WITHOUT LIMITATION, THE IMPLIED WARRANTIES OF MERCHANTABILITY AND </w:t>
      </w:r>
      <w:r>
        <w:rPr>
          <w:rStyle w:val="a0"/>
          <w:rFonts w:ascii="Times New Roman" w:hAnsi="Times New Roman"/>
          <w:sz w:val="21"/>
        </w:rPr>
        <w:t>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 xml:space="preserve">Copyright </w:t>
      </w:r>
      <w:r>
        <w:rPr>
          <w:rStyle w:val="a0"/>
          <w:rFonts w:ascii="Times New Roman" w:hAnsi="Times New Roman"/>
          <w:sz w:val="21"/>
        </w:rPr>
        <w:t>(c)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w:t>
      </w:r>
      <w:r>
        <w:rPr>
          <w:rStyle w:val="a0"/>
          <w:rFonts w:ascii="Times New Roman" w:hAnsi="Times New Roman"/>
          <w:sz w:val="21"/>
        </w:rPr>
        <w:t xml:space="preserve"> rights to use, copy, modify, merge, publish, distribute, sublicense, and/or sell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w:t>
      </w:r>
      <w:r>
        <w:rPr>
          <w:rStyle w:val="a0"/>
          <w:rFonts w:ascii="Times New Roman" w:hAnsi="Times New Roman"/>
          <w:sz w:val="21"/>
        </w:rPr>
        <w:t xml:space="preserve">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w:t>
      </w:r>
      <w:r>
        <w:rPr>
          <w:rStyle w:val="a0"/>
          <w:rFonts w:ascii="Times New Roman" w:hAnsi="Times New Roman"/>
          <w:sz w:val="21"/>
        </w:rPr>
        <w:t>ITY, FITNESS FOR A PARTICULAR PURPOSE AND NONINFRINGEMENT. IN NO EVENT SHALL THE AUTHORS OR COPYRIGHT HOLDERS BE LIABLE FOR ANY CLAIM, DAMAGES OR OTHER LIABILITY, WHETHER IN AN ACTION OF CONTRACT, TORT OR OTHERWISE, ARISING FROM, OUT OF OR IN CONNECTION WI</w:t>
      </w:r>
      <w:r>
        <w:rPr>
          <w:rStyle w:val="a0"/>
          <w:rFonts w:ascii="Times New Roman" w:hAnsi="Times New Roman"/>
          <w:sz w:val="21"/>
        </w:rPr>
        <w:t>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