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-File-</w:t>
      </w:r>
      <w:r>
        <w:rPr>
          <w:rStyle w:val="a0"/>
          <w:rFonts w:ascii="微软雅黑" w:hAnsi="微软雅黑"/>
          <w:b w:val="0"/>
          <w:sz w:val="21"/>
        </w:rPr>
        <w:t>ShareDir</w:t>
      </w:r>
      <w:r>
        <w:rPr>
          <w:rStyle w:val="a0"/>
          <w:rFonts w:ascii="微软雅黑" w:hAnsi="微软雅黑"/>
          <w:b w:val="0"/>
          <w:sz w:val="21"/>
        </w:rPr>
        <w:t xml:space="preserve"> 1.118</w:t>
      </w:r>
    </w:p>
    <w:p>
      <w:pPr/>
      <w:r>
        <w:rPr>
          <w:rStyle w:val="a0"/>
          <w:rFonts w:ascii="Arial" w:hAnsi="Arial"/>
          <w:b/>
        </w:rPr>
        <w:t xml:space="preserve">Copyright notice: </w:t>
      </w:r>
    </w:p>
    <w:p>
      <w:pPr/>
      <w:r>
        <w:rPr>
          <w:rStyle w:val="a0"/>
          <w:rFonts w:ascii="宋体" w:hAnsi="宋体"/>
          <w:sz w:val="22"/>
        </w:rPr>
        <w:t xml:space="preserve">Copyright 2014 - 2018 Jens </w:t>
      </w:r>
      <w:r>
        <w:rPr>
          <w:rStyle w:val="a0"/>
          <w:rFonts w:ascii="宋体" w:hAnsi="宋体"/>
          <w:sz w:val="22"/>
        </w:rPr>
        <w:t>Rehsack</w:t>
      </w:r>
      <w:r>
        <w:rPr>
          <w:rStyle w:val="a0"/>
          <w:rFonts w:ascii="宋体" w:hAnsi="宋体"/>
          <w:sz w:val="22"/>
        </w:rPr>
        <w:t>.</w:t>
      </w:r>
      <w:r>
        <w:rPr>
          <w:rStyle w:val="a0"/>
          <w:rFonts w:ascii="宋体" w:hAnsi="宋体"/>
          <w:sz w:val="22"/>
        </w:rPr>
        <w:br/>
        <w:t xml:space="preserve">Copyright </w:t>
      </w:r>
      <w:r>
        <w:rPr>
          <w:rStyle w:val="a0"/>
          <w:rFonts w:ascii="宋体" w:hAnsi="宋体"/>
          <w:sz w:val="22"/>
        </w:rPr>
        <w:t xml:space="preserve">(c)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t>Copyright 2005 - 2011 Adam Kennedy,</w:t>
      </w:r>
      <w:r>
        <w:rPr>
          <w:rStyle w:val="a0"/>
          <w:rFonts w:ascii="宋体" w:hAnsi="宋体"/>
          <w:sz w:val="22"/>
        </w:rPr>
        <w:br/>
      </w:r>
      <w:r>
        <w:rPr>
          <w:rStyle w:val="a0"/>
          <w:rFonts w:ascii="宋体" w:hAnsi="宋体"/>
          <w:sz w:val="22"/>
        </w:rPr>
        <w:t>Copyright (C) 1989 Free Software Foundation, Inc.</w:t>
      </w:r>
      <w:r>
        <w:rPr>
          <w:rStyle w:val="a0"/>
          <w:rFonts w:ascii="宋体" w:hAnsi="宋体"/>
          <w:sz w:val="22"/>
        </w:rPr>
        <w:br/>
      </w:r>
    </w:p>
    <w:p>
      <w:pPr/>
      <w:r>
        <w:rPr>
          <w:rStyle w:val="a0"/>
          <w:b/>
        </w:rPr>
        <w:t xml:space="preserve">License: </w:t>
      </w:r>
      <w:r>
        <w:rPr>
          <w:rStyle w:val="a0"/>
          <w:sz w:val="21"/>
        </w:rPr>
        <w:t>(GPL+ or Artistic) and ASL 2.0</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w:t>
      </w:r>
      <w:r>
        <w:rPr>
          <w:rStyle w:val="a0"/>
          <w:rFonts w:ascii="Times New Roman" w:hAnsi="Times New Roman"/>
          <w:sz w:val="21"/>
        </w:rPr>
        <w:t xml:space="preserve">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w:t>
      </w:r>
      <w:r>
        <w:rPr>
          <w:rStyle w:val="a0"/>
          <w:rFonts w:ascii="Times New Roman" w:hAnsi="Times New Roman"/>
          <w:sz w:val="21"/>
        </w:rPr>
        <w:t xml:space="preserve">t software companies try to keep users at the mercy of those companies. By contrast, </w:t>
      </w:r>
      <w:r>
        <w:rPr>
          <w:rStyle w:val="a0"/>
          <w:rFonts w:ascii="Times New Roman" w:hAnsi="Times New Roman"/>
          <w:sz w:val="21"/>
        </w:rPr>
        <w:t>our General Public License is intended to guarantee your freedom to share and change free software--to make sure the software is free for all its users. The General Public</w:t>
      </w:r>
      <w:r>
        <w:rPr>
          <w:rStyle w:val="a0"/>
          <w:rFonts w:ascii="Times New Roman" w:hAnsi="Times New Roman"/>
          <w:sz w:val="21"/>
        </w:rPr>
        <w:t xml:space="preserve">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w:t>
      </w:r>
      <w:r>
        <w:rPr>
          <w:rStyle w:val="a0"/>
          <w:rFonts w:ascii="Times New Roman" w:hAnsi="Times New Roman"/>
          <w:sz w:val="21"/>
        </w:rPr>
        <w:t xml:space="preserve"> Public License is designed to make sure that you have the freedom to give away or sell copies of free software, that you receive source code or can get it if you want it, that you can change the software or use pieces of it in new free programs; and that </w:t>
      </w:r>
      <w:r>
        <w:rPr>
          <w:rStyle w:val="a0"/>
          <w:rFonts w:ascii="Times New Roman" w:hAnsi="Times New Roman"/>
          <w:sz w:val="21"/>
        </w:rPr>
        <w:t>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w:t>
      </w:r>
      <w:r>
        <w:rPr>
          <w:rStyle w:val="a0"/>
          <w:rFonts w:ascii="Times New Roman" w:hAnsi="Times New Roman"/>
          <w:sz w:val="21"/>
        </w:rPr>
        <w:t>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w:t>
      </w:r>
      <w:r>
        <w:rPr>
          <w:rStyle w:val="a0"/>
          <w:rFonts w:ascii="Times New Roman" w:hAnsi="Times New Roman"/>
          <w:sz w:val="21"/>
        </w:rPr>
        <w:t>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w:t>
      </w:r>
      <w:r>
        <w:rPr>
          <w:rStyle w:val="a0"/>
          <w:rFonts w:ascii="Times New Roman" w:hAnsi="Times New Roman"/>
          <w:sz w:val="21"/>
        </w:rPr>
        <w:t xml:space="preserve">on and ours, we want to make certain that everyone understands that there is no warranty for this free software. If the software is modified by someone else and passed on, we want its recipients to know that what they have is not the original, so that any </w:t>
      </w:r>
      <w:r>
        <w:rPr>
          <w:rStyle w:val="a0"/>
          <w:rFonts w:ascii="Times New Roman" w:hAnsi="Times New Roman"/>
          <w:sz w:val="21"/>
        </w:rPr>
        <w:t>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w:t>
      </w:r>
      <w:r>
        <w:rPr>
          <w:rStyle w:val="a0"/>
          <w:rFonts w:ascii="Times New Roman" w:hAnsi="Times New Roman"/>
          <w:sz w:val="21"/>
        </w:rPr>
        <w:t>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w:t>
      </w:r>
      <w:r>
        <w:rPr>
          <w:rStyle w:val="a0"/>
          <w:rFonts w:ascii="Times New Roman" w:hAnsi="Times New Roman"/>
          <w:sz w:val="21"/>
        </w:rPr>
        <w:t>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 distribute verbatim copies of the Program'</w:t>
      </w:r>
      <w:r>
        <w:rPr>
          <w:rStyle w:val="a0"/>
          <w:rFonts w:ascii="Times New Roman" w:hAnsi="Times New Roman"/>
          <w:sz w:val="21"/>
        </w:rPr>
        <w:t xml:space="preserve">s source code as you receive it, in any medium, provided that you conspicuously and appropriately publish on each copy an appropriate copyright notice and disclaimer of warranty; keep intact all the notices that refer to this General Public License and to </w:t>
      </w:r>
      <w:r>
        <w:rPr>
          <w:rStyle w:val="a0"/>
          <w:rFonts w:ascii="Times New Roman" w:hAnsi="Times New Roman"/>
          <w:sz w:val="21"/>
        </w:rPr>
        <w:t>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2. You may modify your copy or copies of the Program o</w:t>
      </w:r>
      <w:r>
        <w:rPr>
          <w:rStyle w:val="a0"/>
          <w:rFonts w:ascii="Times New Roman" w:hAnsi="Times New Roman"/>
          <w:sz w:val="21"/>
        </w:rPr>
        <w:t>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you changed the files and the date of any cha</w:t>
      </w:r>
      <w:r>
        <w:rPr>
          <w:rStyle w:val="a0"/>
          <w:rFonts w:ascii="Times New Roman" w:hAnsi="Times New Roman"/>
          <w:sz w:val="21"/>
        </w:rPr>
        <w:t xml:space="preserve">nge; </w:t>
      </w:r>
      <w:r>
        <w:rPr>
          <w:rStyle w:val="a0"/>
          <w:rFonts w:ascii="Times New Roman" w:hAnsi="Times New Roman"/>
          <w:sz w:val="21"/>
        </w:rPr>
        <w:t>and</w:t>
      </w:r>
      <w:r>
        <w:rPr>
          <w:rStyle w:val="a0"/>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w:t>
      </w:r>
      <w:r>
        <w:rPr>
          <w:rStyle w:val="a0"/>
          <w:rFonts w:ascii="Times New Roman" w:hAnsi="Times New Roman"/>
          <w:sz w:val="21"/>
        </w:rPr>
        <w:t>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 it, when started running for such interactive</w:t>
      </w:r>
      <w:r>
        <w:rPr>
          <w:rStyle w:val="a0"/>
          <w:rFonts w:ascii="Times New Roman" w:hAnsi="Times New Roman"/>
          <w:sz w:val="21"/>
        </w:rPr>
        <w:t xml:space="preserve"> use in the simplest and most usual way, to print or display an announcement including an appropriate copyright notice and a notice that there is no warranty (or else, saying that you provide a warranty) and that users may redistribute the program under th</w:t>
      </w:r>
      <w:r>
        <w:rPr>
          <w:rStyle w:val="a0"/>
          <w:rFonts w:ascii="Times New Roman" w:hAnsi="Times New Roman"/>
          <w:sz w:val="21"/>
        </w:rPr>
        <w:t>ese conditions, and telling the user how to view a copy of this General Public 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Mere aggregation of ano</w:t>
      </w:r>
      <w:r>
        <w:rPr>
          <w:rStyle w:val="a0"/>
          <w:rFonts w:ascii="Times New Roman" w:hAnsi="Times New Roman"/>
          <w:sz w:val="21"/>
        </w:rPr>
        <w:t>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w:t>
      </w:r>
      <w:r>
        <w:rPr>
          <w:rStyle w:val="a0"/>
          <w:rFonts w:ascii="Times New Roman" w:hAnsi="Times New Roman"/>
          <w:sz w:val="21"/>
        </w:rPr>
        <w:t>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w:t>
      </w:r>
      <w:r>
        <w:rPr>
          <w:rStyle w:val="a0"/>
          <w:rFonts w:ascii="Times New Roman" w:hAnsi="Times New Roman"/>
          <w:sz w:val="21"/>
        </w:rPr>
        <w:t xml:space="preserve">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w:t>
      </w:r>
      <w:r>
        <w:rPr>
          <w:rStyle w:val="a0"/>
          <w:rFonts w:ascii="Times New Roman" w:hAnsi="Times New Roman"/>
          <w:sz w:val="21"/>
        </w:rPr>
        <w:t>e, to be distributed under the terms of Paragraphs 1 and 2 above; or,</w:t>
      </w:r>
      <w:r>
        <w:rPr>
          <w:rStyle w:val="a0"/>
          <w:rFonts w:ascii="Times New Roman" w:hAnsi="Times New Roman"/>
          <w:sz w:val="21"/>
        </w:rPr>
        <w:br/>
        <w:t xml:space="preserve">c) accompany it with the information you received as to where the corresponding source code may be obtained. (This alternative is allowed only for noncommercial distribution and only if </w:t>
      </w:r>
      <w:r>
        <w:rPr>
          <w:rStyle w:val="a0"/>
          <w:rFonts w:ascii="Times New Roman" w:hAnsi="Times New Roman"/>
          <w:sz w:val="21"/>
        </w:rPr>
        <w:t>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 the source code for all modules it contain</w:t>
      </w:r>
      <w:r>
        <w:rPr>
          <w:rStyle w:val="a0"/>
          <w:rFonts w:ascii="Times New Roman" w:hAnsi="Times New Roman"/>
          <w:sz w:val="21"/>
        </w:rPr>
        <w:t xml:space="preserve">s; but, as a special exception, it need not include source code for modules which are standard libraries that accompany the operating system on which the executable file runs, or for standard header files or definitions files that accompany that operating </w:t>
      </w:r>
      <w:r>
        <w:rPr>
          <w:rStyle w:val="a0"/>
          <w:rFonts w:ascii="Times New Roman" w:hAnsi="Times New Roman"/>
          <w:sz w:val="21"/>
        </w:rPr>
        <w:t>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w:t>
      </w:r>
      <w:r>
        <w:rPr>
          <w:rStyle w:val="a0"/>
          <w:rFonts w:ascii="Times New Roman" w:hAnsi="Times New Roman"/>
          <w:sz w:val="21"/>
        </w:rPr>
        <w:t>omatically terminate your rights to use the Program under this License. However, parties who have received copies, or rights to use copies, from you under this General Public License will not have their licenses terminated so long as such parties remain in</w:t>
      </w:r>
      <w:r>
        <w:rPr>
          <w:rStyle w:val="a0"/>
          <w:rFonts w:ascii="Times New Roman" w:hAnsi="Times New Roman"/>
          <w:sz w:val="21"/>
        </w:rPr>
        <w:t xml:space="preserve">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 xml:space="preserve">6. Each time you redistribute the Program (or any work based </w:t>
      </w:r>
      <w:r>
        <w:rPr>
          <w:rStyle w:val="a0"/>
          <w:rFonts w:ascii="Times New Roman" w:hAnsi="Times New Roman"/>
          <w:sz w:val="21"/>
        </w:rPr>
        <w:t>on the Program), the recipient automatically receives a license from the original licensor to copy, distribute or modify the Program subject to these terms and conditions. You may not impose any further restrictions on the recipients' exercise of the right</w:t>
      </w:r>
      <w:r>
        <w:rPr>
          <w:rStyle w:val="a0"/>
          <w:rFonts w:ascii="Times New Roman" w:hAnsi="Times New Roman"/>
          <w:sz w:val="21"/>
        </w:rPr>
        <w:t>s granted herein.</w:t>
      </w:r>
      <w:r>
        <w:rPr>
          <w:rStyle w:val="a0"/>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Style w:val="a0"/>
          <w:rFonts w:ascii="Times New Roman" w:hAnsi="Times New Roman"/>
          <w:sz w:val="21"/>
        </w:rPr>
        <w:t xml:space="preserve">problems </w:t>
      </w:r>
      <w:r>
        <w:rPr>
          <w:rStyle w:val="a0"/>
          <w:rFonts w:ascii="Times New Roman" w:hAnsi="Times New Roman"/>
          <w:sz w:val="21"/>
        </w:rPr>
        <w:t>or concerns.</w:t>
      </w:r>
      <w:r>
        <w:rPr>
          <w:rStyle w:val="a0"/>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w:t>
      </w:r>
      <w:r>
        <w:rPr>
          <w:rStyle w:val="a0"/>
          <w:rFonts w:ascii="Times New Roman" w:hAnsi="Times New Roman"/>
          <w:sz w:val="21"/>
        </w:rPr>
        <w:t xml:space="preserve">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w:t>
      </w:r>
      <w:r>
        <w:rPr>
          <w:rStyle w:val="a0"/>
          <w:rFonts w:ascii="Times New Roman" w:hAnsi="Times New Roman"/>
          <w:sz w:val="21"/>
        </w:rPr>
        <w:t xml:space="preserve">to other free programs whose distribution conditions are different, write to the author to ask for permission. For software which is copyrighted by the Free Software Foundation, write to the Free Software Foundation; we sometimes make exceptions for this. </w:t>
      </w:r>
      <w:r>
        <w:rPr>
          <w:rStyle w:val="a0"/>
          <w:rFonts w:ascii="Times New Roman" w:hAnsi="Times New Roman"/>
          <w:sz w:val="21"/>
        </w:rPr>
        <w:t>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w:t>
      </w:r>
      <w:r>
        <w:rPr>
          <w:rStyle w:val="a0"/>
          <w:rFonts w:ascii="Times New Roman" w:hAnsi="Times New Roman"/>
          <w:sz w:val="21"/>
        </w:rPr>
        <w:t>RANTY FOR THE PROGRAM, TO THE EXTENT PERMITTED BY APPLICABLE LAW. EXCEPT WHEN OTHERWISE STATED IN WRITING THE COPYRIGHT HOLDERS AND/OR OTHER PARTIES PROVIDE THE PROGRAM "AS IS" WITHOUT WARRANTY OF ANY KIND, EITHER EXPRESSED OR IMPLIED, INCLUDING, BUT NOT L</w:t>
      </w:r>
      <w:r>
        <w:rPr>
          <w:rStyle w:val="a0"/>
          <w:rFonts w:ascii="Times New Roman" w:hAnsi="Times New Roman"/>
          <w:sz w:val="21"/>
        </w:rPr>
        <w:t>IMITED TO, THE IMPLIED WARRANTIES OF MERCHANTABILITY AND FITNESS FOR A PARTICULAR PURPOSE. THE ENTIRE RISK AS TO THE QUALITY AND PERFORMANCE OF THE PROGRAM IS WITH YOU. SHOULD THE PROGRAM PROVE DEFECTIVE, YOU ASSUME THE COST OF ALL NECESSARY SERVICING, REP</w:t>
      </w:r>
      <w:r>
        <w:rPr>
          <w:rStyle w:val="a0"/>
          <w:rFonts w:ascii="Times New Roman" w:hAnsi="Times New Roman"/>
          <w:sz w:val="21"/>
        </w:rPr>
        <w:t>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w:t>
      </w:r>
      <w:r>
        <w:rPr>
          <w:rStyle w:val="a0"/>
          <w:rFonts w:ascii="Times New Roman" w:hAnsi="Times New Roman"/>
          <w:sz w:val="21"/>
        </w:rPr>
        <w:t xml:space="preserve">AL, SPECIAL, INCIDENTAL OR CONSEQUENTIAL DAMAGES ARISING OUT OF THE USE OR INABILITY TO USE THE PROGRAM (INCLUDING BUT NOT LIMITED TO LOSS OF DATA OR DATA BEING RENDERED INACCURATE OR LOSSES SUSTAINED BY YOU OR THIRD PARTIES OR A FAILURE OF THE PROGRAM TO </w:t>
      </w:r>
      <w:r>
        <w:rPr>
          <w:rStyle w:val="a0"/>
          <w:rFonts w:ascii="Times New Roman" w:hAnsi="Times New Roman"/>
          <w:sz w:val="21"/>
        </w:rPr>
        <w:t>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w:t>
      </w:r>
      <w:r>
        <w:rPr>
          <w:rStyle w:val="a0"/>
          <w:rFonts w:ascii="Times New Roman" w:hAnsi="Times New Roman"/>
          <w:sz w:val="21"/>
        </w:rPr>
        <w:t xml:space="preserve">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w:t>
      </w:r>
      <w:r>
        <w:rPr>
          <w:rStyle w:val="a0"/>
          <w:rFonts w:ascii="Times New Roman" w:hAnsi="Times New Roman"/>
          <w:sz w:val="21"/>
        </w:rPr>
        <w:t>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&lt;one line to give the program's name and a brief idea of what it does.</w:t>
      </w:r>
      <w:r>
        <w:rPr>
          <w:rStyle w:val="a0"/>
          <w:rFonts w:ascii="Times New Roman" w:hAnsi="Times New Roman"/>
          <w:sz w:val="21"/>
        </w:rPr>
        <w:t>&gt;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w:t>
      </w:r>
      <w:r>
        <w:rPr>
          <w:rStyle w:val="a0"/>
          <w:rFonts w:ascii="Times New Roman" w:hAnsi="Times New Roman"/>
          <w:sz w:val="21"/>
        </w:rPr>
        <w:t>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w:t>
      </w:r>
      <w:r>
        <w:rPr>
          <w:rStyle w:val="a0"/>
          <w:rFonts w:ascii="Times New Roman" w:hAnsi="Times New Roman"/>
          <w:sz w:val="21"/>
        </w:rPr>
        <w:t>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w:t>
      </w:r>
      <w:r>
        <w:rPr>
          <w:rStyle w:val="a0"/>
          <w:rFonts w:ascii="Times New Roman" w:hAnsi="Times New Roman"/>
          <w:sz w:val="21"/>
        </w:rPr>
        <w:t>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w:t>
      </w:r>
      <w:r>
        <w:rPr>
          <w:rStyle w:val="a0"/>
          <w:rFonts w:ascii="Times New Roman" w:hAnsi="Times New Roman"/>
          <w:sz w:val="21"/>
        </w:rPr>
        <w:t>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w:t>
      </w:r>
      <w:r>
        <w:rPr>
          <w:rStyle w:val="a0"/>
          <w:rFonts w:ascii="Times New Roman" w:hAnsi="Times New Roman"/>
          <w:sz w:val="21"/>
        </w:rPr>
        <w:t>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w:t>
      </w:r>
      <w:r>
        <w:rPr>
          <w:rStyle w:val="a0"/>
          <w:rFonts w:ascii="Times New Roman" w:hAnsi="Times New Roman"/>
          <w:sz w:val="21"/>
        </w:rPr>
        <w:t>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w:t>
      </w:r>
      <w:r>
        <w:rPr>
          <w:rStyle w:val="a0"/>
          <w:rFonts w:ascii="Times New Roman" w:hAnsi="Times New Roman"/>
          <w:sz w:val="21"/>
        </w:rPr>
        <w: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semblance of artistic control ov</w:t>
      </w:r>
      <w:r>
        <w:rPr>
          <w:rStyle w:val="a0"/>
          <w:rFonts w:ascii="Times New Roman" w:hAnsi="Times New Roman"/>
          <w:sz w:val="21"/>
        </w:rPr>
        <w:t>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 f</w:t>
      </w:r>
      <w:r>
        <w:rPr>
          <w:rStyle w:val="a0"/>
          <w:rFonts w:ascii="Times New Roman" w:hAnsi="Times New Roman"/>
          <w:sz w:val="21"/>
        </w:rPr>
        <w:t>iles distributed by the Copyright Holder, and derivatives of that collection of files created through textual modification.</w:t>
      </w:r>
      <w:r>
        <w:rPr>
          <w:rStyle w:val="a0"/>
          <w:rFonts w:ascii="Times New Roman" w:hAnsi="Times New Roman"/>
          <w:sz w:val="21"/>
        </w:rPr>
        <w:br/>
        <w:t>"Standard Version" refers to such a Package if it has not been modified, or has been modified in accordance with the wishes of the C</w:t>
      </w:r>
      <w:r>
        <w:rPr>
          <w:rStyle w:val="a0"/>
          <w:rFonts w:ascii="Times New Roman" w:hAnsi="Times New Roman"/>
          <w:sz w:val="21"/>
        </w:rPr>
        <w:t>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 xml:space="preserve">"Reasonable copying fee" is whatever you can justify on the basis of media </w:t>
      </w:r>
      <w:r>
        <w:rPr>
          <w:rStyle w:val="a0"/>
          <w:rFonts w:ascii="Times New Roman" w:hAnsi="Times New Roman"/>
          <w:sz w:val="21"/>
        </w:rPr>
        <w:t>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"Freely Available" means that no fee is charge</w:t>
      </w:r>
      <w:r>
        <w:rPr>
          <w:rStyle w:val="a0"/>
          <w:rFonts w:ascii="Times New Roman" w:hAnsi="Times New Roman"/>
          <w:sz w:val="21"/>
        </w:rPr>
        <w:t>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w:t>
      </w:r>
      <w:r>
        <w:rPr>
          <w:rStyle w:val="a0"/>
          <w:rFonts w:ascii="Times New Roman" w:hAnsi="Times New Roman"/>
          <w:sz w:val="21"/>
        </w:rPr>
        <w:t>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w:t>
      </w:r>
      <w:r>
        <w:rPr>
          <w:rStyle w:val="a0"/>
          <w:rFonts w:ascii="Times New Roman" w:hAnsi="Times New Roman"/>
          <w:sz w:val="21"/>
        </w:rPr>
        <w:t>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 w</w:t>
      </w:r>
      <w:r>
        <w:rPr>
          <w:rStyle w:val="a0"/>
          <w:rFonts w:ascii="Times New Roman" w:hAnsi="Times New Roman"/>
          <w:sz w:val="21"/>
        </w:rPr>
        <w:t>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 equivalent medium, or placin</w:t>
      </w:r>
      <w:r>
        <w:rPr>
          <w:rStyle w:val="a0"/>
          <w:rFonts w:ascii="Times New Roman" w:hAnsi="Times New Roman"/>
          <w:sz w:val="21"/>
        </w:rPr>
        <w:t>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w:t>
      </w:r>
      <w:r>
        <w:rPr>
          <w:rStyle w:val="a0"/>
          <w:rFonts w:ascii="Times New Roman" w:hAnsi="Times New Roman"/>
          <w:sz w:val="21"/>
        </w:rPr>
        <w:t>any non-standard executables so the names do not conflict with standard executables,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w:t>
      </w:r>
      <w:r>
        <w:rPr>
          <w:rStyle w:val="a0"/>
          <w:rFonts w:ascii="Times New Roman" w:hAnsi="Times New Roman"/>
          <w:sz w:val="21"/>
        </w:rPr>
        <w:t>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w:t>
      </w:r>
      <w:r>
        <w:rPr>
          <w:rStyle w:val="a0"/>
          <w:rFonts w:ascii="Times New Roman" w:hAnsi="Times New Roman"/>
          <w:sz w:val="21"/>
        </w:rPr>
        <w:t>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w:t>
      </w:r>
      <w:r>
        <w:rPr>
          <w:rStyle w:val="a0"/>
          <w:rFonts w:ascii="Times New Roman" w:hAnsi="Times New Roman"/>
          <w:sz w:val="21"/>
        </w:rPr>
        <w:t>bles with their corresponding Standard Version executables, giving the non-standard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d</w:t>
      </w:r>
      <w:r>
        <w:rPr>
          <w:rStyle w:val="a0"/>
          <w:rFonts w:ascii="Times New Roman" w:hAnsi="Times New Roman"/>
          <w:sz w:val="21"/>
        </w:rPr>
        <w:t xml:space="preserve">)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You may not charge a fee for this Package its</w:t>
      </w:r>
      <w:r>
        <w:rPr>
          <w:rStyle w:val="a0"/>
          <w:rFonts w:ascii="Times New Roman" w:hAnsi="Times New Roman"/>
          <w:sz w:val="21"/>
        </w:rPr>
        <w:t>elf. However, you may distribute this Package in aggregate with other (possibly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w:t>
      </w:r>
      <w:r>
        <w:rPr>
          <w:rStyle w:val="a0"/>
          <w:rFonts w:ascii="Times New Roman" w:hAnsi="Times New Roman"/>
          <w:sz w:val="21"/>
        </w:rPr>
        <w:t>nd library files supplied as input to or produced as output from the programs of this Package do not automatically fall under the copyright of this Package, but belong to whomever generated them, and may be sold commercially, and may be aggregated with thi</w:t>
      </w:r>
      <w:r>
        <w:rPr>
          <w:rStyle w:val="a0"/>
          <w:rFonts w:ascii="Times New Roman" w:hAnsi="Times New Roman"/>
          <w:sz w:val="21"/>
        </w:rPr>
        <w:t>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 xml:space="preserve">8. The name of the Copyright Holder may not be used to endorse or promote products derived from this software without specific </w:t>
      </w:r>
      <w:r>
        <w:rPr>
          <w:rStyle w:val="a0"/>
          <w:rFonts w:ascii="Times New Roman" w:hAnsi="Times New Roman"/>
          <w:sz w:val="21"/>
        </w:rPr>
        <w:t>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w:t>
      </w:r>
      <w:r>
        <w:rPr>
          <w:rStyle w:val="a0"/>
          <w:rFonts w:ascii="Times New Roman" w:hAnsi="Times New Roman"/>
          <w:sz w:val="21"/>
        </w:rPr>
        <w:t>and conditions for use,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or entity authorized by</w:t>
      </w:r>
      <w:r>
        <w:rPr>
          <w:rStyle w:val="a0"/>
          <w:rFonts w:ascii="Times New Roman" w:hAnsi="Times New Roman"/>
          <w:sz w:val="21"/>
        </w:rPr>
        <w:br/>
      </w:r>
      <w:r>
        <w:rPr>
          <w:rStyle w:val="a0"/>
          <w:rFonts w:ascii="Times New Roman" w:hAnsi="Times New Roman"/>
          <w:sz w:val="21"/>
        </w:rP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w:t>
      </w:r>
      <w:r>
        <w:rPr>
          <w:rStyle w:val="a0"/>
          <w:rFonts w:ascii="Times New Roman" w:hAnsi="Times New Roman"/>
          <w:sz w:val="21"/>
        </w:rPr>
        <w:t xml:space="preserve"> Entity" shall mean the union of the acting entity and all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means (</w:t>
      </w:r>
      <w:r>
        <w:rPr>
          <w:rStyle w:val="a0"/>
          <w:rFonts w:ascii="Times New Roman" w:hAnsi="Times New Roman"/>
          <w:sz w:val="21"/>
        </w:rPr>
        <w:t>i</w:t>
      </w:r>
      <w:r>
        <w:rPr>
          <w:rStyle w:val="a0"/>
          <w:rFonts w:ascii="Times New Roman" w:hAnsi="Times New Roman"/>
          <w:sz w:val="21"/>
        </w:rPr>
        <w:t>) the power, direct or indirec</w:t>
      </w:r>
      <w:r>
        <w:rPr>
          <w:rStyle w:val="a0"/>
          <w:rFonts w:ascii="Times New Roman" w:hAnsi="Times New Roman"/>
          <w:sz w:val="21"/>
        </w:rPr>
        <w:t>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w:t>
      </w:r>
      <w:r>
        <w:rPr>
          <w:rStyle w:val="a0"/>
          <w:rFonts w:ascii="Times New Roman" w:hAnsi="Times New Roman"/>
          <w:sz w:val="21"/>
        </w:rPr>
        <w:t>hall mean an individual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w:t>
      </w:r>
      <w:r>
        <w:rPr>
          <w:rStyle w:val="a0"/>
          <w:rFonts w:ascii="Times New Roman" w:hAnsi="Times New Roman"/>
          <w:sz w:val="21"/>
        </w:rPr>
        <w:t>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t xml:space="preserve">      and conversions to oth</w:t>
      </w:r>
      <w:r>
        <w:rPr>
          <w:rStyle w:val="a0"/>
          <w:rFonts w:ascii="Times New Roman" w:hAnsi="Times New Roman"/>
          <w:sz w:val="21"/>
        </w:rPr>
        <w:t>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w:t>
      </w:r>
      <w:r>
        <w:rPr>
          <w:rStyle w:val="a0"/>
          <w:rFonts w:ascii="Times New Roman" w:hAnsi="Times New Roman"/>
          <w:sz w:val="21"/>
        </w:rPr>
        <w:t xml:space="preserve">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w:t>
      </w:r>
      <w:r>
        <w:rPr>
          <w:rStyle w:val="a0"/>
          <w:rFonts w:ascii="Times New Roman" w:hAnsi="Times New Roman"/>
          <w:sz w:val="21"/>
        </w:rPr>
        <w:t>present, as a whole, an original work of authorship. For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w:t>
      </w:r>
      <w:r>
        <w:rPr>
          <w:rStyle w:val="a0"/>
          <w:rFonts w:ascii="Times New Roman" w:hAnsi="Times New Roman"/>
          <w:sz w:val="21"/>
        </w:rPr>
        <w:t>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w:t>
      </w:r>
      <w:r>
        <w:rPr>
          <w:rStyle w:val="a0"/>
          <w:rFonts w:ascii="Times New Roman" w:hAnsi="Times New Roman"/>
          <w:sz w:val="21"/>
        </w:rPr>
        <w:t>nclusion in the Work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t xml:space="preserve">      the copyright owner. For the purposes of this definition, "submitted"</w:t>
      </w:r>
      <w:r>
        <w:rPr>
          <w:rStyle w:val="a0"/>
          <w:rFonts w:ascii="Times New Roman" w:hAnsi="Times New Roman"/>
          <w:sz w:val="21"/>
        </w:rPr>
        <w:br/>
        <w:t xml:space="preserve">      means any form of electronic, verbal, or written commu</w:t>
      </w:r>
      <w:r>
        <w:rPr>
          <w:rStyle w:val="a0"/>
          <w:rFonts w:ascii="Times New Roman" w:hAnsi="Times New Roman"/>
          <w:sz w:val="21"/>
        </w:rPr>
        <w:t>nication sent</w:t>
      </w:r>
      <w:r>
        <w:rPr>
          <w:rStyle w:val="a0"/>
          <w:rFonts w:ascii="Times New Roman" w:hAnsi="Times New Roman"/>
          <w:sz w:val="21"/>
        </w:rPr>
        <w:br/>
      </w:r>
      <w:r>
        <w:rPr>
          <w:rStyle w:val="a0"/>
          <w:rFonts w:ascii="Times New Roman" w:hAnsi="Times New Roman"/>
          <w:sz w:val="21"/>
        </w:rPr>
        <w:t xml:space="preserve">      to the Licensor or its representatives, including but not limited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w:t>
      </w:r>
      <w:r>
        <w:rPr>
          <w:rStyle w:val="a0"/>
          <w:rFonts w:ascii="Times New Roman" w:hAnsi="Times New Roman"/>
          <w:sz w:val="21"/>
        </w:rPr>
        <w:t xml:space="preserve"> for the purpose of discussing and improving the Work, 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w:t>
      </w:r>
      <w:r>
        <w:rPr>
          <w:rStyle w:val="a0"/>
          <w:rFonts w:ascii="Times New Roman" w:hAnsi="Times New Roman"/>
          <w:sz w:val="21"/>
        </w:rPr>
        <w:t>individual or Legal 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w:t>
      </w:r>
      <w:r>
        <w:rPr>
          <w:rStyle w:val="a0"/>
          <w:rFonts w:ascii="Times New Roman" w:hAnsi="Times New Roman"/>
          <w:sz w:val="21"/>
        </w:rPr>
        <w:t>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w:t>
      </w:r>
      <w:r>
        <w:rPr>
          <w:rStyle w:val="a0"/>
          <w:rFonts w:ascii="Times New Roman" w:hAnsi="Times New Roman"/>
          <w:sz w:val="21"/>
        </w:rPr>
        <w:t>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w:t>
      </w:r>
      <w:r>
        <w:rPr>
          <w:rStyle w:val="a0"/>
          <w:rFonts w:ascii="Times New Roman" w:hAnsi="Times New Roman"/>
          <w:sz w:val="21"/>
        </w:rPr>
        <w:t>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w:t>
      </w:r>
      <w:r>
        <w:rPr>
          <w:rStyle w:val="a0"/>
          <w:rFonts w:ascii="Times New Roman" w:hAnsi="Times New Roman"/>
          <w:sz w:val="21"/>
        </w:rPr>
        <w:t>that are necessarily infringed by their</w:t>
      </w:r>
      <w:r>
        <w:rPr>
          <w:rStyle w:val="a0"/>
          <w:rFonts w:ascii="Times New Roman" w:hAnsi="Times New Roman"/>
          <w:sz w:val="21"/>
        </w:rPr>
        <w:br/>
        <w:t xml:space="preserve">      Contribution(s) alone or by combination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w:t>
      </w:r>
      <w:r>
        <w:rPr>
          <w:rStyle w:val="a0"/>
          <w:rFonts w:ascii="Times New Roman" w:hAnsi="Times New Roman"/>
          <w:sz w:val="21"/>
        </w:rPr>
        <w:t>ross-claim or counterclaim in a lawsuit) alleging that 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w:t>
      </w:r>
      <w:r>
        <w:rPr>
          <w:rStyle w:val="a0"/>
          <w:rFonts w:ascii="Times New Roman" w:hAnsi="Times New Roman"/>
          <w:sz w:val="21"/>
        </w:rPr>
        <w:t>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Source or Object form, </w:t>
      </w:r>
      <w:r>
        <w:rPr>
          <w:rStyle w:val="a0"/>
          <w:rFonts w:ascii="Times New Roman" w:hAnsi="Times New Roman"/>
          <w:sz w:val="21"/>
        </w:rPr>
        <w:t>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t xml:space="preserve">          Derivative Works a copy of this License; and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(b) You must cause any modified files to carry prominent notices</w:t>
      </w:r>
      <w:r>
        <w:rPr>
          <w:rStyle w:val="a0"/>
          <w:rFonts w:ascii="Times New Roman" w:hAnsi="Times New Roman"/>
          <w:sz w:val="21"/>
        </w:rPr>
        <w:br/>
        <w:t xml:space="preserve">          sta</w:t>
      </w:r>
      <w:r>
        <w:rPr>
          <w:rStyle w:val="a0"/>
          <w:rFonts w:ascii="Times New Roman" w:hAnsi="Times New Roman"/>
          <w:sz w:val="21"/>
        </w:rPr>
        <w:t>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w:t>
      </w:r>
      <w:r>
        <w:rPr>
          <w:rStyle w:val="a0"/>
          <w:rFonts w:ascii="Times New Roman" w:hAnsi="Times New Roman"/>
          <w:sz w:val="21"/>
        </w:rPr>
        <w:t>ding those notices 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w:t>
      </w:r>
      <w:r>
        <w:rPr>
          <w:rStyle w:val="a0"/>
          <w:rFonts w:ascii="Times New Roman" w:hAnsi="Times New Roman"/>
          <w:sz w:val="21"/>
        </w:rPr>
        <w:t>dable copy of the attribution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t xml:space="preserve">          pertain to any part of the Derivative Works, in at least one</w:t>
      </w:r>
      <w:r>
        <w:rPr>
          <w:rStyle w:val="a0"/>
          <w:rFonts w:ascii="Times New Roman" w:hAnsi="Times New Roman"/>
          <w:sz w:val="21"/>
        </w:rPr>
        <w:br/>
        <w:t xml:space="preserve">          of the following places: within a NOTICE text file distr</w:t>
      </w:r>
      <w:r>
        <w:rPr>
          <w:rStyle w:val="a0"/>
          <w:rFonts w:ascii="Times New Roman" w:hAnsi="Times New Roman"/>
          <w:sz w:val="21"/>
        </w:rPr>
        <w:t>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w:t>
      </w:r>
      <w:r>
        <w:rPr>
          <w:rStyle w:val="a0"/>
          <w:rFonts w:ascii="Times New Roman" w:hAnsi="Times New Roman"/>
          <w:sz w:val="21"/>
        </w:rPr>
        <w:t>otices normally appear. The contents</w:t>
      </w:r>
      <w:r>
        <w:rPr>
          <w:rStyle w:val="a0"/>
          <w:rFonts w:ascii="Times New Roman" w:hAnsi="Times New Roman"/>
          <w:sz w:val="21"/>
        </w:rPr>
        <w:br/>
        <w:t xml:space="preserve">          of the NOTICE file are for informational purposes only and</w:t>
      </w:r>
      <w:r>
        <w:rPr>
          <w:rStyle w:val="a0"/>
          <w:rFonts w:ascii="Times New Roman" w:hAnsi="Times New Roman"/>
          <w:sz w:val="21"/>
        </w:rPr>
        <w:br/>
        <w:t xml:space="preserve">          do not modify the License. You may add </w:t>
      </w:r>
      <w:r>
        <w:rPr>
          <w:rStyle w:val="a0"/>
          <w:rFonts w:ascii="Times New Roman" w:hAnsi="Times New Roman"/>
          <w:sz w:val="21"/>
        </w:rPr>
        <w:t>Your</w:t>
      </w:r>
      <w:r>
        <w:rPr>
          <w:rStyle w:val="a0"/>
          <w:rFonts w:ascii="Times New Roman" w:hAnsi="Times New Roman"/>
          <w:sz w:val="21"/>
        </w:rPr>
        <w:t xml:space="preserve">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w:t>
      </w:r>
      <w:r>
        <w:rPr>
          <w:rStyle w:val="a0"/>
          <w:rFonts w:ascii="Times New Roman" w:hAnsi="Times New Roman"/>
          <w:sz w:val="21"/>
        </w:rPr>
        <w:t xml:space="preserve">   or as an addendum to the NOTICE text from the Work, 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w:t>
      </w:r>
      <w:r>
        <w:rPr>
          <w:rStyle w:val="a0"/>
          <w:rFonts w:ascii="Times New Roman" w:hAnsi="Times New Roman"/>
          <w:sz w:val="21"/>
        </w:rPr>
        <w:t>Your</w:t>
      </w:r>
      <w:r>
        <w:rPr>
          <w:rStyle w:val="a0"/>
          <w:rFonts w:ascii="Times New Roman" w:hAnsi="Times New Roman"/>
          <w:sz w:val="21"/>
        </w:rPr>
        <w:t xml:space="preserve"> own copyright statement to Your modifications and</w:t>
      </w:r>
      <w:r>
        <w:rPr>
          <w:rStyle w:val="a0"/>
          <w:rFonts w:ascii="Times New Roman" w:hAnsi="Times New Roman"/>
          <w:sz w:val="21"/>
        </w:rPr>
        <w:br/>
        <w:t xml:space="preserve">      may p</w:t>
      </w:r>
      <w:r>
        <w:rPr>
          <w:rStyle w:val="a0"/>
          <w:rFonts w:ascii="Times New Roman" w:hAnsi="Times New Roman"/>
          <w:sz w:val="21"/>
        </w:rPr>
        <w:t>rovide additional or different license terms and conditions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 of the Work otherwise</w:t>
      </w:r>
      <w:r>
        <w:rPr>
          <w:rStyle w:val="a0"/>
          <w:rFonts w:ascii="Times New Roman" w:hAnsi="Times New Roman"/>
          <w:sz w:val="21"/>
        </w:rPr>
        <w:t xml:space="preserv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w:t>
      </w:r>
      <w:r>
        <w:rPr>
          <w:rStyle w:val="a0"/>
          <w:rFonts w:ascii="Times New Roman" w:hAnsi="Times New Roman"/>
          <w:sz w:val="21"/>
        </w:rPr>
        <w:t>You</w:t>
      </w:r>
      <w:r>
        <w:rPr>
          <w:rStyle w:val="a0"/>
          <w:rFonts w:ascii="Times New Roman" w:hAnsi="Times New Roman"/>
          <w:sz w:val="21"/>
        </w:rPr>
        <w:t xml:space="preserve">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Licensor shall be under the </w:t>
      </w:r>
      <w:r>
        <w:rPr>
          <w:rStyle w:val="a0"/>
          <w:rFonts w:ascii="Times New Roman" w:hAnsi="Times New Roman"/>
          <w:sz w:val="21"/>
        </w:rPr>
        <w:t>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w:t>
      </w:r>
      <w:r>
        <w:rPr>
          <w:rStyle w:val="a0"/>
          <w:rFonts w:ascii="Times New Roman" w:hAnsi="Times New Roman"/>
          <w:sz w:val="21"/>
        </w:rPr>
        <w:t>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 to use the trade</w:t>
      </w:r>
      <w:r>
        <w:rPr>
          <w:rStyle w:val="a0"/>
          <w:rFonts w:ascii="Times New Roman" w:hAnsi="Times New Roman"/>
          <w:sz w:val="21"/>
        </w:rPr>
        <w:br/>
      </w:r>
      <w:r>
        <w:rPr>
          <w:rStyle w:val="a0"/>
          <w:rFonts w:ascii="Times New Roman" w:hAnsi="Times New Roman"/>
          <w:sz w:val="21"/>
        </w:rPr>
        <w:t xml:space="preserve">      names, trademarks, service marks,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w:t>
      </w:r>
      <w:r>
        <w:rPr>
          <w:rStyle w:val="a0"/>
          <w:rFonts w:ascii="Times New Roman" w:hAnsi="Times New Roman"/>
          <w:sz w:val="21"/>
        </w:rP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w:t>
      </w:r>
      <w:r>
        <w:rPr>
          <w:rStyle w:val="a0"/>
          <w:rFonts w:ascii="Times New Roman" w:hAnsi="Times New Roman"/>
          <w:sz w:val="21"/>
        </w:rPr>
        <w:t>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w:t>
      </w:r>
      <w:r>
        <w:rPr>
          <w:rStyle w:val="a0"/>
          <w:rFonts w:ascii="Times New Roman" w:hAnsi="Times New Roman"/>
          <w:sz w:val="21"/>
        </w:rPr>
        <w:t xml:space="preserve"> are solely responsible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risks associated with </w:t>
      </w:r>
      <w:r>
        <w:rPr>
          <w:rStyle w:val="a0"/>
          <w:rFonts w:ascii="Times New Roman" w:hAnsi="Times New Roman"/>
          <w:sz w:val="21"/>
        </w:rPr>
        <w:t>Your</w:t>
      </w:r>
      <w:r>
        <w:rPr>
          <w:rStyle w:val="a0"/>
          <w:rFonts w:ascii="Times New Roman" w:hAnsi="Times New Roman"/>
          <w:sz w:val="21"/>
        </w:rPr>
        <w:t xml:space="preserve">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w:t>
      </w:r>
      <w:r>
        <w:rPr>
          <w:rStyle w:val="a0"/>
          <w:rFonts w:ascii="Times New Roman" w:hAnsi="Times New Roman"/>
          <w:sz w:val="21"/>
        </w:rPr>
        <w:t xml:space="preserve">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w:t>
      </w:r>
      <w:r>
        <w:rPr>
          <w:rStyle w:val="a0"/>
          <w:rFonts w:ascii="Times New Roman" w:hAnsi="Times New Roman"/>
          <w:sz w:val="21"/>
        </w:rPr>
        <w:t>including any direct, indirect, special,</w:t>
      </w:r>
      <w:r>
        <w:rPr>
          <w:rStyle w:val="a0"/>
          <w:rFonts w:ascii="Times New Roman" w:hAnsi="Times New Roman"/>
          <w:sz w:val="21"/>
        </w:rPr>
        <w:br/>
        <w:t xml:space="preserve">      incidental, or consequential damages of any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r>
      <w:r>
        <w:rPr>
          <w:rStyle w:val="a0"/>
          <w:rFonts w:ascii="Times New Roman" w:hAnsi="Times New Roman"/>
          <w:sz w:val="21"/>
        </w:rPr>
        <w:t xml:space="preserve">      work stoppage, computer failure or malfunction, or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w:t>
      </w:r>
      <w:r>
        <w:rPr>
          <w:rStyle w:val="a0"/>
          <w:rFonts w:ascii="Times New Roman" w:hAnsi="Times New Roman"/>
          <w:sz w:val="21"/>
        </w:rPr>
        <w:t>istributing</w:t>
      </w:r>
      <w:r>
        <w:rPr>
          <w:rStyle w:val="a0"/>
          <w:rFonts w:ascii="Times New Roman" w:hAnsi="Times New Roman"/>
          <w:sz w:val="21"/>
        </w:rPr>
        <w:br/>
        <w:t xml:space="preserve">      the Work or Derivative Works thereof, </w:t>
      </w:r>
      <w:r>
        <w:rPr>
          <w:rStyle w:val="a0"/>
          <w:rFonts w:ascii="Times New Roman" w:hAnsi="Times New Roman"/>
          <w:sz w:val="21"/>
        </w:rPr>
        <w:t>You</w:t>
      </w:r>
      <w:r>
        <w:rPr>
          <w:rStyle w:val="a0"/>
          <w:rFonts w:ascii="Times New Roman" w:hAnsi="Times New Roman"/>
          <w:sz w:val="21"/>
        </w:rPr>
        <w:t xml:space="preserve"> may choose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w:t>
      </w:r>
      <w:r>
        <w:rPr>
          <w:rStyle w:val="a0"/>
          <w:rFonts w:ascii="Times New Roman" w:hAnsi="Times New Roman"/>
          <w:sz w:val="21"/>
        </w:rPr>
        <w:t>pting such obligations,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w:t>
      </w:r>
      <w:r>
        <w:rPr>
          <w:rStyle w:val="a0"/>
          <w:rFonts w:ascii="Times New Roman" w:hAnsi="Times New Roman"/>
          <w:sz w:val="21"/>
        </w:rPr>
        <w:t>curred by, or claims asserted against, such Contributor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w:t>
      </w:r>
      <w:r>
        <w:rPr>
          <w:rStyle w:val="a0"/>
          <w:rFonts w:ascii="Times New Roman" w:hAnsi="Times New Roman"/>
          <w:sz w:val="21"/>
        </w:rPr>
        <w:t>nse to your work, attach the following</w:t>
      </w:r>
      <w:r>
        <w:rPr>
          <w:rStyle w:val="a0"/>
          <w:rFonts w:ascii="Times New Roman" w:hAnsi="Times New Roman"/>
          <w:sz w:val="21"/>
        </w:rPr>
        <w:br/>
      </w:r>
      <w:r>
        <w:rPr>
          <w:rStyle w:val="a0"/>
          <w:rFonts w:ascii="Times New Roman" w:hAnsi="Times New Roman"/>
          <w:sz w:val="21"/>
        </w:rPr>
        <w:t xml:space="preserve">      boilerplate notice, with the fields enclosed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w:t>
      </w:r>
      <w:r>
        <w:rPr>
          <w:rStyle w:val="a0"/>
          <w:rFonts w:ascii="Times New Roman" w:hAnsi="Times New Roman"/>
          <w:sz w:val="21"/>
        </w:rPr>
        <w:t>nt syntax for the file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w:t>
      </w:r>
      <w:r>
        <w:rPr>
          <w:rStyle w:val="a0"/>
          <w:rFonts w:ascii="Times New Roman" w:hAnsi="Times New Roman"/>
          <w:sz w:val="21"/>
        </w:rPr>
        <w:t>yyy</w:t>
      </w:r>
      <w:r>
        <w:rPr>
          <w:rStyle w:val="a0"/>
          <w:rFonts w:ascii="Times New Roman" w:hAnsi="Times New Roman"/>
          <w:sz w:val="21"/>
        </w:rPr>
        <w:t>y</w:t>
      </w:r>
      <w:r>
        <w:rPr>
          <w:rStyle w:val="a0"/>
          <w:rFonts w:ascii="Times New Roman" w:hAnsi="Times New Roman"/>
          <w:sz w:val="21"/>
        </w:rPr>
        <w:t>]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w:t>
      </w:r>
      <w:r>
        <w:rPr>
          <w:rStyle w:val="a0"/>
          <w:rFonts w:ascii="Times New Roman" w:hAnsi="Times New Roman"/>
          <w:sz w:val="21"/>
        </w:rPr>
        <w:t>.0</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Unless</w:t>
      </w:r>
      <w:r>
        <w:rPr>
          <w:rStyle w:val="a0"/>
          <w:rFonts w:ascii="Times New Roman" w:hAnsi="Times New Roman"/>
          <w:sz w:val="21"/>
        </w:rPr>
        <w:t xml:space="preserve"> required by applicable law or agreed to in writing, software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License for the specific </w:t>
      </w:r>
      <w:r>
        <w:rPr>
          <w:rStyle w:val="a0"/>
          <w:rFonts w:ascii="Times New Roman" w:hAnsi="Times New Roman"/>
          <w:sz w:val="21"/>
        </w:rPr>
        <w:t>language governing permissions and</w:t>
      </w:r>
      <w:r>
        <w:rPr>
          <w:rStyle w:val="a0"/>
          <w:rFonts w:ascii="Times New Roman" w:hAnsi="Times New Roman"/>
          <w:sz w:val="21"/>
        </w:rPr>
        <w:br/>
        <w:t xml:space="preserve">   limitations under the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