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libwmf 0.2.15</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1994, 1995, 1996, 1997, 1998, 1999, 2000, 2001 by Cold Spring Harbor Laboratory. Funded under Grant P41-RR02188 by the National Institutes of Health.</w:t>
        <w:br/>
        <w:t>Copyright (c) 1991 by paul king</w:t>
        <w:br/>
        <w:t>Copyright (c) 2000,2001 - various; see CREDITS, ChangeLog, and sources</w:t>
        <w:br/>
        <w:t>copyright 1996, 1997, 1998, 1999, 2000, 2001 by Boutell.Com, Inc.</w:t>
        <w:br/>
        <w:t>Copyright (c) 2000 Bjorn Reese and Daniel Stenberg.</w:t>
        <w:br/>
        <w:t>Copyright (c) 2001 ImageMagick Studio, a non-profit organization dedicated</w:t>
        <w:br/>
        <w:t>Copyright (c) 2002 Francis James Franklin</w:t>
        <w:br/>
        <w:t>Copyright (c) 2001 - Francis James Franklin</w:t>
        <w:br/>
        <w:t>copyright 1999, 2000 john ellson (ellson@lucent.com).</w:t>
        <w:br/>
        <w:t>copyright 1999 greg roelofs and thomas boutell</w:t>
        <w:br/>
        <w:t>copyright 1999, philip warner.</w:t>
        <w:br/>
        <w:t>Copyright (c) 1997-1998 Sun Microsystems, Inc.</w:t>
        <w:br/>
        <w:t>Copyright (c) 2001 The Free Software Foundation</w:t>
        <w:br/>
        <w:t>Copyright 1994 by URW.</w:t>
        <w:br/>
        <w:t>Copyright (c) 1989-1998 by Brian V. Smith Parts</w:t>
        <w:br/>
        <w:t>Copyright (c) 1989, 1991 Free Software Foundation, Inc.</w:t>
        <w:br/>
        <w:t>Copyright (c) 2000-2002 - various; see CREDITS, ChangeLog, and sources</w:t>
        <w:br/>
        <w:t>Copyright (c) 1998 Bjorn Reese and Daniel Stenberg.</w:t>
        <w:br/>
        <w:t>Copyright (c) 1994-1998, Thomas G. Lane. This software is based in part on the work of the Independent JPEG Group. See the file README-JPEG.TXT for more information. Doug Becker and</w:t>
        <w:br/>
        <w:t>Copyright (c) 2000 - various; see CREDITS, ChangeLog, and sources</w:t>
        <w:br/>
        <w:t>Copyright (c) Johan Van den Brande (johan@vandenbrande.com)</w:t>
        <w:br/>
        <w:t>Copyright (c) 2002 Francis James Franklin &lt;fjf@alinameridon.com&gt;</w:t>
        <w:br/>
        <w:t>Copyright (c) Maurice Szmurlo --- T-SIT --- January 2000 (Maurice.Szmurlo@info.unicaen.fr)</w:t>
        <w:br/>
        <w:t>copyright 1999, 2000 greg roelofs.</w:t>
        <w:br/>
        <w:t>Copyright 2000 Doug Becker, mailto:thebeckers@home.com</w:t>
        <w:br/>
        <w:t>copyright 2000, doug</w:t>
        <w:br/>
        <w:t>copyright 1999, 2000 philip warner.</w:t>
        <w:br/>
        <w:t>Copyright (c) 1996 Aladdin Enterprises. All rights reserved.</w:t>
        <w:br/>
        <w:t>Copyright (c) 2002 Dom Lachowicz</w:t>
        <w:br/>
        <w:t>Copyright (c) 1985-1988 by Supoj Sutanthavibul</w:t>
        <w:br/>
        <w:t>Copyright (c) 2000,2001 Francis James Franklin</w:t>
        <w:br/>
        <w:t>Copyright (c) 2001 Francis James Franklin</w:t>
        <w:br/>
        <w:t>copyright 2000 maurice szmurlo and johan van den brande.</w:t>
        <w:br/>
        <w:t>Copyright (c) 1994-1998, Thomas G. Lane. This software is based in part on the work of the Independent JPEG Group. See the file README-JPEG.TXT for more information. Becker and</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LGPL-2.1-or-later AND GPL-2.0-or-later AND GPL-1.0-or-later</w:t>
      </w:r>
    </w:p>
    <w:p w14:paraId="51A5B22D" w14:textId="77777777" w:rsidR="002509AD" w:rsidRDefault="00D850FC">
      <w:pPr>
        <w:spacing w:line="420" w:lineRule="exact"/>
        <w:rPr>
          <w:b/>
          <w:sz w:val="24"/>
        </w:rPr>
      </w:pPr>
      <w:r>
        <w:rPr>
          <w:rFonts w:ascii="Times New Roman" w:hAnsi="Times New Roman"/>
          <w:sz w:val="21"/>
        </w:rPr>
        <w:t>GNU LESSER GENERAL PUBLIC LICENSE</w:t>
        <w:br/>
        <w:br/>
        <w:t>Version 2.1, February 1999</w:t>
        <w:br/>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&lt;one line to give the library's name and an idea of what it does.&gt; Copyright (C) &lt;year&gt; &lt;name of author&gt;</w:t>
        <w:br/>
        <w:br/>
        <w:t>This library is free software; you can redistribute it and/or modify it under the terms of the GNU Lesser General Public License as published by the Free Software Foundation; either version 2.1 of the License, or (at your option) any later version.</w:t>
        <w:br/>
        <w:br/>
        <w:t>This library is distributed in the hope that it will be useful, but WITHOUT ANY WARRANTY; without even the implied warranty of MERCHANTABILITY or FITNESS FOR A PARTICULAR PURPOSE. See the GNU Lesser General Public License for more details.</w:t>
        <w:br/>
        <w:br/>
        <w:t>You should have received a copy of the GNU Lesser General Public License along with this library; if not, write to the Free Software Foundation, Inc., 51 Franklin Street,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 the library `Frob' (a library for tweaking knobs) written by James Random Hacker.</w:t>
        <w:br/>
        <w:br/>
        <w:t>&lt;signature of Ty Coon &gt;, 1 April 1990 Ty Coon, President of Vice That's all there is to it!</w:t>
        <w:br/>
        <w:br/>
        <w:t>Copyright (C) 1991, 1999 Free Software Foundation, Inc. 51 Franklin Street, Fifth Floor, Boston, MA 02110-1301 USA</w:t>
        <w:br/>
        <w:br/>
        <w:t>Everyone is permitted to copy and distribute verbatim copies of this license document, but changing it is not allowed.</w:t>
        <w:br/>
        <w:br/>
        <w:t>[This is the first released version of the Lesser GPL. It also counts as the successor of the GNU Library Public License, version 2, hence the version number 2.1.]</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b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br/>
        <w:br/>
        <w:t>To protect your rights, we need to make restrictions that forbid distributors to deny you these rights or to ask you to surrender these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br/>
        <w:br/>
        <w:t>We protect your rights with a two-step method: (1) we copyright the library, and (2) we offer you this license, which gives you legal permission to copy, distribute and/or modify the library.</w:t>
        <w:br/>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br/>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br/>
        <w:b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br/>
        <w:b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b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b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b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br/>
        <w:br/>
        <w:t>Although the Lesser General Public License is Less protective of the users' freedom, it does ensure that the user of a program that is linked with the Library has the freedom and the wherewithal to run that program using a modified version of the Library.</w:t>
        <w:b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br/>
        <w:br/>
        <w:t>GNU LESSER GENERAL PUBLIC LICENSE</w:t>
        <w:br/>
        <w:br/>
        <w:t>TERMS AND CONDITIONS FOR COPYING, DISTRIBUTION AND MODIFICATION</w:t>
        <w:br/>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 A "library" means a collection of software functions and/or data prepared so as to be conveniently linked with application programs (which use some of those functions and data) to form executables. 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 "Source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 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 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 a) The modified work must itself be a software library. b) You must cause the files modified to carry prominent notices stating that you changed the files and the date of any change. c) You must cause the whole of the work to be licensed at no charge to all third parties under the terms of this License. 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 (For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 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Library. In addition, mere aggregation of another work not based on the Library with the Library (or with a work based on the Library) on a volume of a storage or distribution medium does not bring the other work under the scope of this License.</w:t>
        <w:br/>
        <w:br/>
        <w:t>a) The modified work must itself be a software library.</w:t>
        <w:br/>
        <w:br/>
        <w:t>b) You must cause the files modified to carry prominent notices stating that you changed the files and the date of any change.</w:t>
        <w:br/>
        <w:br/>
        <w:t>c) You must cause the whole of the work to be licensed at no charge to all third parties under the terms of this License.</w:t>
        <w:b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 Once this change is made in a given copy, it is irreversible for that copy, so the ordinary GNU General Public License applies to all subsequent copies and derivative works made from that copy. 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 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 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 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 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 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 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 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 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 c) Accompany the work with a written offer, valid for at least three years, to give the same user the materials specified in Subsection 6a, above, for a charge no more than the cost of performing this distribution. d) If distribution of the work is made by offering access to copy from a designated place, offer equivalent access to copy the above specified materials from the same place. e) Verify that the user has already received a copy of these materials or that you have already sent this user a copy. 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 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br/>
        <w:br/>
        <w:t>c) Accompany the work with a written offer, valid for at least three years, to give the same user the materials specified in Subsection 6a, above, for a charge no more than the cost of performing this distribution.</w:t>
        <w:br/>
        <w:br/>
        <w:t>d) If distribution of the work is made by offering access to copy from a designated place, offer equivalent access to copy the above specified materials from the same place.</w:t>
        <w:br/>
        <w:br/>
        <w:t>e) Verify that the user has already received a copy of these materials or that you have already sent this user a copy.</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 a) Accompany the combined library with a copy of the same work based on the Library, uncombined with any other library facilities. This must be distributed under the terms of the Sections above. b) Give prominent notice with the combined library of the fact that part of it is a work based on the Library, and explaining where to find the accompanying uncombined form of the same work.</w:t>
        <w:br/>
        <w:br/>
        <w:t>a) Accompany the combined library with a copy of the same work based on the Library, uncombined with any other library facilities. This must be distributed under the terms of the Sections above.</w:t>
        <w:br/>
        <w:br/>
        <w:t>b) Give prominent notice with the combined library of the fact that part of it is a work based on the Library, and explaining where to find the accompanying uncombined form of the same work.</w:t>
        <w:b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b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13. The Free Software Foundation may publish revised and/or new versions of the Lesser General Public License from time to time. Such new versions will be similar in spirit to the present version, but may differ in detail to address new problems or concerns. 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br/>
        <w:br/>
        <w:t>GNU GENERAL PUBLIC LICENSE Version 2, June 1991</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 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Copyright (C) 1989, 1991 Free Software Foundation, Inc. 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 a) You must cause the modified files to carry prominent notices stating that you changed the files and the date of any change. b) You must cause any work that you distribute or publish, that in whole or in part contains or is derived from the Program or any part thereof, to be licensed as a whole at no charge to all third parties under the terms of this License.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Program. In addition, mere aggregation of another work not based on the Program with the Program (or with a work based on the Program) on a volume of a storage or distribution medium does not bring the other work under the scope of this License.</w:t>
        <w:br/>
        <w:br/>
        <w:t>a) You must cause the modified files to carry prominent notices stating that you changed the files and the date of any change.</w:t>
        <w:br/>
        <w:br/>
        <w:t>b) You must cause any work that you distribute or publish, that in whole or in part contains or is derived from the Program or any part thereof, to be licensed as a whole at no charge to all third parties under the terms of this License.</w:t>
        <w:b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br/>
        <w:t>3. You may copy and distribute the Program (or a work based on it, under Section 2) in object code or executable form under the terms of Sections 1 and 2 above provided that you also do one of the following: a) Accompany it with the complete corresponding machine-readable source code, which must be distributed under the terms of Sections 1 and 2 above on a medium customarily used for software interchange; or,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a) Accompany it with the complete corresponding machine-readable source code, which must be distributed under the terms of Sections 1 and 2 above on a medium customarily used for software interchange; or,</w:t>
        <w:b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9.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br/>
        <w:t>GNU GENERAL PUBLIC LICENSE Version 1, February 1989</w:t>
        <w:br/>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 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br/>
        <w:t>2. You may modify your copy or copies of the Program or any portion of it, and copy and distribute such modifications under the terms of Paragraph 1 above, provided that you also do the following: a) cause the modified files to carry prominent notices stating that you changed the files and the date of any change; and 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 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 d) You may charge a fee for the physical act of transferring a copy, and you may at your option offer warranty protection in exchange for a fee. Mere aggregation of another independent work with the Program (or its derivative) on a volume of a storage or distribution medium does not bring the other work under the scope of these terms.</w:t>
        <w:br/>
        <w:br/>
        <w:t>a) cause the modified files to carry prominent notices stating that you changed the files and the date of any change; and</w:t>
        <w:b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br/>
        <w:t>d) You may charge a fee for the physical act of transferring a copy, and you may at your option offer warranty protection in exchange for a fee.</w:t>
        <w:br/>
        <w:br/>
        <w:t>3. You may copy and distribute the Program (or a portion or derivative of it, under Paragraph 2) in object code or executable form under the terms of Paragraphs 1 and 2 above provided that you also do one of the following: a) accompany it with the complete corresponding machine-readable source code, which must be distributed under the terms of Paragraphs 1 and 2 above; or, 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 c) accompany it with the information you received as to where the corresponding source code may be obtained. (This alternative is allowed only for noncommercial distribution and only if you received the program in object code or executable form alone.) 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a) accompany it with the complete corresponding machine-readable source code, which must be distributed under the terms of Paragraphs 1 and 2 above; or,</w:t>
        <w:b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br/>
        <w:t>c) accompany it with the information you received as to where the corresponding source code may be obtained. (This alternative is allowed only for noncommercial distribution and only if you received the program in object code or executable form alone.)</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br/>
        <w:t>5. By copying, distributing or modifying the Program (or any work based on the Program) you indicate your acceptance of this license to do so, and all its terms and conditions.</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br/>
        <w:t>7.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br/>
        <w:t>NO WARRANTY 9.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