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atex2html 2023.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