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kiran-qdbusxml2cpp 2.2.0</w:t>
      </w:r>
    </w:p>
    <w:p>
      <w:pPr/>
      <w:r>
        <w:rPr>
          <w:rStyle w:val="a0"/>
          <w:rFonts w:ascii="Arial" w:hAnsi="Arial"/>
          <w:b/>
        </w:rPr>
        <w:t xml:space="preserve">Copyright notice: </w:t>
      </w:r>
    </w:p>
    <w:p>
      <w:pPr/>
      <w:r>
        <w:rPr>
          <w:rStyle w:val="a0"/>
          <w:rFonts w:ascii="宋体" w:hAnsi="宋体"/>
          <w:sz w:val="22"/>
        </w:rPr>
        <w:t>Copyright</w:t>
      </w:r>
      <w:r>
        <w:rPr>
          <w:rStyle w:val="a0"/>
          <w:rFonts w:ascii="宋体" w:hAnsi="宋体"/>
          <w:sz w:val="22"/>
        </w:rPr>
        <w:t xml:space="preserve"> (C) 2016 The </w:t>
      </w:r>
      <w:r>
        <w:rPr>
          <w:rStyle w:val="a0"/>
          <w:rFonts w:ascii="宋体" w:hAnsi="宋体"/>
          <w:sz w:val="22"/>
        </w:rPr>
        <w:t>Qt</w:t>
      </w:r>
      <w:r>
        <w:rPr>
          <w:rStyle w:val="a0"/>
          <w:rFonts w:ascii="宋体" w:hAnsi="宋体"/>
          <w:sz w:val="22"/>
        </w:rPr>
        <w:t xml:space="preserve"> Company Ltd</w:t>
      </w:r>
      <w:r>
        <w:rPr>
          <w:rStyle w:val="a0"/>
          <w:rFonts w:ascii="宋体" w:hAnsi="宋体"/>
          <w:sz w:val="22"/>
        </w:rPr>
        <w:t>.</w:t>
      </w:r>
      <w:r>
        <w:rPr>
          <w:rStyle w:val="a0"/>
          <w:rFonts w:ascii="宋体" w:hAnsi="宋体"/>
          <w:sz w:val="22"/>
        </w:rPr>
        <w:br/>
      </w:r>
      <w:r>
        <w:rPr>
          <w:rStyle w:val="a0"/>
          <w:rFonts w:ascii="宋体" w:hAnsi="宋体"/>
          <w:sz w:val="22"/>
        </w:rPr>
        <w:t xml:space="preserve">Copyright (C) 2007 Free Software Foundation, Inc. </w:t>
      </w:r>
      <w:r>
        <w:rPr>
          <w:rStyle w:val="a0"/>
          <w:rFonts w:ascii="宋体" w:hAnsi="宋体"/>
          <w:sz w:val="22"/>
        </w:rPr>
        <w:br/>
      </w:r>
      <w:r>
        <w:rPr>
          <w:rStyle w:val="a0"/>
          <w:rFonts w:ascii="宋体" w:hAnsi="宋体"/>
          <w:sz w:val="22"/>
        </w:rPr>
        <w:t xml:space="preserve">Copyright (C) 2017 The </w:t>
      </w:r>
      <w:r>
        <w:rPr>
          <w:rStyle w:val="a0"/>
          <w:rFonts w:ascii="宋体" w:hAnsi="宋体"/>
          <w:sz w:val="22"/>
        </w:rPr>
        <w:t>Qt</w:t>
      </w:r>
      <w:r>
        <w:rPr>
          <w:rStyle w:val="a0"/>
          <w:rFonts w:ascii="宋体" w:hAnsi="宋体"/>
          <w:sz w:val="22"/>
        </w:rPr>
        <w:t xml:space="preserve"> Company Ltd.</w:t>
      </w:r>
      <w:r>
        <w:rPr>
          <w:rStyle w:val="a0"/>
          <w:rFonts w:ascii="宋体" w:hAnsi="宋体"/>
          <w:sz w:val="22"/>
        </w:rPr>
        <w:br/>
      </w:r>
    </w:p>
    <w:p>
      <w:pPr/>
      <w:r>
        <w:rPr>
          <w:rStyle w:val="a0"/>
          <w:b/>
        </w:rPr>
        <w:t xml:space="preserve">License: </w:t>
      </w:r>
      <w:r>
        <w:rPr>
          <w:rStyle w:val="a0"/>
          <w:sz w:val="21"/>
        </w:rPr>
        <w:t>GPLv3 with exceptions</w:t>
      </w:r>
      <w:r>
        <w:rPr>
          <w:rFonts w:ascii="Times New Roman" w:hAnsi="Times New Roman"/>
          <w:sz w:val="21"/>
        </w:rPr>
        <w:br/>
        <w:br/>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