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2EBF" w:rsidRPr="00922EBF" w:rsidRDefault="00922EBF" w:rsidP="00922EBF">
      <w:pPr>
        <w:rPr>
          <w:rFonts w:cs="Arial"/>
        </w:rPr>
      </w:pPr>
    </w:p>
    <w:p w:rsidR="00602C0E" w:rsidRDefault="009758FB">
      <w:pPr>
        <w:spacing w:line="420" w:lineRule="exact"/>
        <w:jc w:val="center"/>
      </w:pPr>
      <w:r>
        <w:rPr>
          <w:b/>
          <w:sz w:val="32"/>
        </w:rPr>
        <w:t>OPEN SOURCE SOFTWARE NOTICE</w:t>
      </w:r>
    </w:p>
    <w:p w:rsidR="00602C0E" w:rsidRDefault="00602C0E">
      <w:pPr>
        <w:spacing w:line="420" w:lineRule="exact"/>
        <w:jc w:val="center"/>
      </w:pPr>
    </w:p>
    <w:p w:rsidR="00602C0E" w:rsidRDefault="009758FB">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602C0E" w:rsidRDefault="00602C0E">
      <w:pPr>
        <w:spacing w:line="420" w:lineRule="exact"/>
        <w:jc w:val="both"/>
      </w:pPr>
    </w:p>
    <w:p w:rsidR="00602C0E" w:rsidRDefault="009758FB">
      <w:pPr>
        <w:spacing w:line="420" w:lineRule="exact"/>
        <w:jc w:val="both"/>
      </w:pPr>
      <w:r>
        <w:rPr>
          <w:b/>
          <w:sz w:val="32"/>
        </w:rPr>
        <w:t xml:space="preserve">Warranty Disclaimer  </w:t>
      </w:r>
      <w:r>
        <w:rPr>
          <w:b/>
        </w:rPr>
        <w:t xml:space="preserve"> </w:t>
      </w:r>
      <w:r>
        <w:rPr>
          <w:rFonts w:ascii="微软雅黑" w:hAnsi="微软雅黑"/>
          <w:b/>
          <w:i/>
        </w:rPr>
        <w:t xml:space="preserve"> </w:t>
      </w:r>
    </w:p>
    <w:p w:rsidR="00602C0E" w:rsidRDefault="009758FB">
      <w:pPr>
        <w:spacing w:line="420" w:lineRule="exact"/>
        <w:jc w:val="both"/>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rsidR="00602C0E" w:rsidRDefault="00602C0E">
      <w:pPr>
        <w:spacing w:line="420" w:lineRule="exact"/>
        <w:jc w:val="both"/>
      </w:pPr>
    </w:p>
    <w:p w:rsidR="00602C0E" w:rsidRDefault="009758FB">
      <w:r>
        <w:rPr>
          <w:b/>
          <w:sz w:val="32"/>
        </w:rPr>
        <w:t>Copyright Notice and License Texts</w:t>
      </w:r>
    </w:p>
    <w:p w:rsidR="00602C0E" w:rsidRDefault="009758FB">
      <w:pPr>
        <w:spacing w:line="240" w:lineRule="auto"/>
      </w:pPr>
      <w:r>
        <w:rPr>
          <w:rFonts w:ascii="Arial" w:hAnsi="Arial"/>
          <w:b/>
          <w:sz w:val="21"/>
        </w:rPr>
        <w:t xml:space="preserve">Software: </w:t>
      </w:r>
      <w:r>
        <w:rPr>
          <w:rFonts w:ascii="微软雅黑" w:hAnsi="微软雅黑"/>
          <w:b w:val="0"/>
          <w:sz w:val="21"/>
        </w:rPr>
        <w:t>flac 1.4.3</w:t>
      </w:r>
    </w:p>
    <w:p w:rsidR="00602C0E" w:rsidRDefault="009758FB">
      <w:pPr>
        <w:spacing w:line="420" w:lineRule="exact"/>
      </w:pPr>
      <w:r>
        <w:rPr>
          <w:b/>
        </w:rPr>
        <w:t>Copyright notice:</w:t>
      </w:r>
      <w:r>
        <w:rPr>
          <w:sz w:val="18"/>
        </w:rPr>
        <w:t xml:space="preserve"> </w:t>
      </w:r>
    </w:p>
    <w:p w:rsidR="00602C0E" w:rsidRDefault="009758FB">
      <w:pPr>
        <w:spacing w:line="420" w:lineRule="exact"/>
      </w:pPr>
      <w:r>
        <w:rPr>
          <w:rFonts w:ascii="宋体" w:hAnsi="宋体"/>
          <w:sz w:val="22"/>
        </w:rPr>
        <w:t>Copyright (c) 2012-2023 Xiph.Org Foundation</w:t>
        <w:br/>
        <w:t>Copyright (c) 1991, 1999 Free Software Foundation, Inc.</w:t>
        <w:br/>
        <w:t>Copyright (c) 2001 David Robinson and Glen Sawyer</w:t>
        <w:br/>
        <w:t>Copyright (c) 2000-2009 Josh Coalson); printf(</w:t>
        <w:br/>
        <w:t>Copyright (c) 2011-2023 Xiph.Org Foundation</w:t>
        <w:br/>
        <w:t>Copyright (c) 1989,90,91,92,93,94,96,97,98 Free Software Foundation, Inc.</w:t>
        <w:br/>
        <w:t>Copyright (c) 2001-2009 Josh Coalson</w:t>
        <w:br/>
        <w:t>Copyright (c) 2004-2009 Josh Coalson</w:t>
        <w:br/>
        <w:t>Copyright (c) 2002-2009 Josh Coalson</w:t>
        <w:br/>
        <w:t>Copyright (c) 2007-2009 Josh Coalson</w:t>
        <w:br/>
        <w:t>Copyright (c) 2011-2023 Xiph.Org Foundation</w:t>
        <w:br/>
        <w:t>Copyright 2011–2014, Dave Furfero Dual licensed under the MIT or GPL Version 2 licenses.</w:t>
        <w:br/>
        <w:t>Copyright (c) 2000-2009 Josh Coalson</w:t>
        <w:br/>
        <w:t>Copyright (c) 2015-2023 Xiph.Org Foundation</w:t>
        <w:br/>
        <w:t>Copyright (c) 2014-2023 Xiph.Org Foundation</w:t>
        <w:br/>
        <w:t>Copyright (c) 2000,2001,2002 Free Software Foundation, Inc.</w:t>
        <w:br/>
        <w:t>Copyright (c) 2007 Ariel Flesler - aflesler ○ gmail • com | https://github.com/flesler Licensed under MIT @author Ariel Flesler @version 2.1.2</w:t>
        <w:br/>
        <w:t>Copyright (c) 2011-2023 Xiph.Org Foundation); printf(</w:t>
        <w:br/>
        <w:t>Copyright (c) 1997-2020 by Dimitri van Heesch</w:t>
        <w:br/>
        <w:t>Copyright (c) 2018 Steven Benner (http:stevenbenner.com/).</w:t>
        <w:br/>
        <w:t>Copyright (c) 2006-2009 Josh Coalson</w:t>
        <w:br/>
        <w:t>Copyright (c) 2001-2009 Josh Coalson</w:t>
        <w:br/>
        <w:t>Copyright (c) 2002 John Edwards Additional code by Magnus Holmgren and Gian-Carlo Pascutto</w:t>
        <w:br/>
        <w:t>Copyright (c) 2023 Xiph.Org Foundation</w:t>
        <w:br/>
        <w:t>Copyright (c) 2001 Peter Harris &lt;peter.harris@hummingbird.com&gt;</w:t>
        <w:br/>
        <w:t>Copyright (c) 2011-2023 Xiph.Org Foundation Permission is granted to copy, distribute and/or modify this document under the terms of the GNU Free Documentation License, Version 1.1</w:t>
        <w:br/>
        <w:t>Copyright 2019 Guido Vranken</w:t>
        <w:br/>
        <w:t>Copyright (c) 1998 Todd C. Miller &lt;Todd.Miller@courtesan.com&gt;</w:t>
        <w:br/>
        <w:t>Copyright (c) 2022-2023 Xiph.Org Foundation</w:t>
        <w:br/>
        <w:t>Copyright (c) 2000-2009 Josh Coalson</w:t>
        <w:br/>
        <w:t>Copyright (c) 2013-2023 Xiph.Org Foundation</w:t>
        <w:br/>
        <w:t>Copyright (c) 1989, 1991 Free Software Foundation, Inc.</w:t>
        <w:br/>
        <w:t>Copyright (c) 2011-2023 Xiph.Org Foundation</w:t>
        <w:br/>
        <w:t>Copyright (c) 2000-2009 Josh Coalson, 2011-2023 Xiph.Org Foundation</w:t>
        <w:br/>
        <w:t>Copyright (c) YEAR YOUR NAME.</w:t>
        <w:br/>
        <w:t>Copyright (c) 2001 Edmund Grimley Evans &lt;edmundo@rano.org&gt;</w:t>
        <w:br/>
      </w:r>
    </w:p>
    <w:p w:rsidR="00602C0E" w:rsidRDefault="009758FB">
      <w:pPr>
        <w:spacing w:line="420" w:lineRule="exact"/>
      </w:pPr>
      <w:r>
        <w:rPr>
          <w:rFonts w:ascii="Arial" w:hAnsi="Arial"/>
          <w:b/>
          <w:sz w:val="24"/>
        </w:rPr>
        <w:t xml:space="preserve">License: </w:t>
      </w:r>
      <w:r>
        <w:rPr>
          <w:rFonts w:ascii="Arial" w:hAnsi="Arial"/>
          <w:sz w:val="21"/>
        </w:rPr>
        <w:t>BSD-3-Clause AND GPL-2.0-or-later AND GFDL-1.1-or-later</w:t>
      </w:r>
    </w:p>
    <w:p w:rsidR="00602C0E" w:rsidRDefault="009758FB">
      <w:pPr>
        <w:spacing w:line="420" w:lineRule="exact"/>
      </w:pPr>
      <w:r>
        <w:rPr>
          <w:rFonts w:ascii="Times New Roman" w:hAnsi="Times New Roman"/>
          <w:sz w:val="21"/>
        </w:rPr>
        <w:t>Copyright (c) &lt;year&gt; &lt;owner&gt;.</w:t>
        <w:br/>
        <w:br/>
        <w:t>Redistribution and use in source and binary forms, with or without modification, are permitted provided that the following conditions are met:</w:t>
        <w:br/>
        <w:br/>
        <w:t>1. Redistributions of source code must retain the above copyright notice, this list of conditions and the following disclaimer.</w:t>
        <w:br/>
        <w:t>2. Redistributions in binary form must reproduce the above copyright notice, this list of conditions and the following disclaimer in the documentation and/or other materials provided with the distribution.</w:t>
        <w:br/>
        <w:t>3. Neither the name of the copyright holder nor the names of its contributors may be used to endorse or promote products derived from this software without specific prior written permission.</w:t>
        <w:br/>
        <w:t>THIS SOFTWARE IS PROVIDED BY THE COPYRIGHT HOLDERS AND CONTRIBUTORS "AS IS" AND ANY EXPRESS OR IMPLIED WARRANTIES, INCLUDING, BUT NOT LIMITED TO, THE IMPLIED WARRANTIES OF MERCHANTABILITY AND FITNESS FOR A PARTICULAR PURPOSE ARE DISCLAIMED. IN NO EVENT SHALL THE COPYRIGHT HOLDER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br/>
        <w:br/>
        <w:t>Standard License Header</w:t>
        <w:br/>
        <w:t>There is no standard license header for the license</w:t>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r>
    </w:p>
    <w:p w:rsidR="00602C0E" w:rsidRDefault="009758FB">
      <w:r>
        <w:rPr>
          <w:b/>
          <w:sz w:val="32"/>
        </w:rPr>
        <w:t xml:space="preserve">Written Offer </w:t>
      </w:r>
      <w:r>
        <w:rPr>
          <w:b/>
          <w:sz w:val="18"/>
        </w:rPr>
        <w:t xml:space="preserve"> </w:t>
      </w:r>
    </w:p>
    <w:p w:rsidR="00602C0E" w:rsidRDefault="009758FB">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602C0E" w:rsidRDefault="009758FB">
      <w:pPr>
        <w:jc w:val="both"/>
      </w:pPr>
      <w:r>
        <w:t>This offer is valid to anyone in receipt of this information.</w:t>
      </w:r>
    </w:p>
    <w:p w:rsidR="00602C0E" w:rsidRDefault="009758FB">
      <w:pPr>
        <w:jc w:val="both"/>
      </w:pPr>
      <w:r>
        <w:rPr>
          <w:rFonts w:ascii="Times New Roman" w:hAnsi="Times New Roman"/>
          <w:b/>
        </w:rPr>
        <w:t>THIS OFFER IS VALID FOR THREE YEARS FROM THE MOMENT WE DISTRIBUTED THIS OPENEULER DISTRIBUTION .</w:t>
      </w:r>
    </w:p>
    <w:sectPr w:rsidR="00602C0E"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2AA3" w:rsidRDefault="00642AA3" w:rsidP="001F7CE0">
      <w:pPr>
        <w:spacing w:line="240" w:lineRule="auto"/>
      </w:pPr>
      <w:r>
        <w:separator/>
      </w:r>
    </w:p>
  </w:endnote>
  <w:endnote w:type="continuationSeparator" w:id="0">
    <w:p w:rsidR="00642AA3" w:rsidRDefault="00642AA3"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tc>
        <w:tcPr>
          <w:tcW w:w="1542" w:type="pct"/>
        </w:tcPr>
        <w:p w:rsidR="00A22757" w:rsidRDefault="003140E1" w:rsidP="004B62ED">
          <w:pPr>
            <w:pStyle w:val="a4"/>
          </w:pPr>
          <w:r>
            <w:fldChar w:fldCharType="begin"/>
          </w:r>
          <w:r w:rsidR="00A22757">
            <w:instrText xml:space="preserve"> DATE \@ "yyyy-MM-dd" </w:instrText>
          </w:r>
          <w:r>
            <w:fldChar w:fldCharType="separate"/>
          </w:r>
          <w:r w:rsidR="003F034C">
            <w:rPr>
              <w:noProof/>
            </w:rPr>
            <w:t>2024-06-24</w:t>
          </w:r>
          <w:r>
            <w:rPr>
              <w:noProof/>
            </w:rPr>
            <w:fldChar w:fldCharType="end"/>
          </w:r>
        </w:p>
      </w:tc>
      <w:tc>
        <w:tcPr>
          <w:tcW w:w="1853" w:type="pct"/>
        </w:tcPr>
        <w:p w:rsidR="00A22757" w:rsidRDefault="00A22757" w:rsidP="00922EBF">
          <w:pPr>
            <w:pStyle w:val="a4"/>
          </w:pPr>
        </w:p>
      </w:tc>
      <w:tc>
        <w:tcPr>
          <w:tcW w:w="1605" w:type="pct"/>
        </w:tcPr>
        <w:p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2AA3" w:rsidRDefault="00642AA3" w:rsidP="001F7CE0">
      <w:pPr>
        <w:spacing w:line="240" w:lineRule="auto"/>
      </w:pPr>
      <w:r>
        <w:separator/>
      </w:r>
    </w:p>
  </w:footnote>
  <w:footnote w:type="continuationSeparator" w:id="0">
    <w:p w:rsidR="00642AA3" w:rsidRDefault="00642AA3"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trPr>
        <w:cantSplit/>
        <w:trHeight w:hRule="exact" w:val="777"/>
      </w:trPr>
      <w:tc>
        <w:tcPr>
          <w:tcW w:w="492" w:type="pct"/>
          <w:tcBorders>
            <w:bottom w:val="single" w:sz="6" w:space="0" w:color="auto"/>
          </w:tcBorders>
        </w:tcPr>
        <w:p w:rsidR="00A22757" w:rsidRDefault="00A22757" w:rsidP="00922EBF"/>
      </w:tc>
      <w:tc>
        <w:tcPr>
          <w:tcW w:w="3283" w:type="pct"/>
          <w:tcBorders>
            <w:bottom w:val="single" w:sz="6" w:space="0" w:color="auto"/>
          </w:tcBorders>
          <w:vAlign w:val="bottom"/>
        </w:tcPr>
        <w:p w:rsidR="00A22757" w:rsidRDefault="00922EBF" w:rsidP="004B62ED">
          <w:pPr>
            <w:pStyle w:val="a3"/>
            <w:ind w:firstLine="360"/>
          </w:pPr>
          <w:r>
            <w:t xml:space="preserve">          </w:t>
          </w:r>
          <w:r w:rsidR="00A22757" w:rsidRPr="00003D61">
            <w:t>OPEN SOURCE SOFTWARE NOTICE</w:t>
          </w:r>
        </w:p>
      </w:tc>
      <w:tc>
        <w:tcPr>
          <w:tcW w:w="1225" w:type="pct"/>
          <w:tcBorders>
            <w:bottom w:val="single" w:sz="6" w:space="0" w:color="auto"/>
          </w:tcBorders>
          <w:vAlign w:val="bottom"/>
        </w:tcPr>
        <w:p w:rsidR="00A22757" w:rsidRDefault="00A22757" w:rsidP="004B62ED">
          <w:pPr>
            <w:pStyle w:val="a3"/>
            <w:ind w:firstLine="33"/>
          </w:pPr>
        </w:p>
      </w:tc>
    </w:tr>
  </w:tbl>
  <w:p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77E4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267</Words>
  <Characters>1526</Characters>
  <Application>Microsoft Office Word</Application>
  <DocSecurity>0</DocSecurity>
  <Lines>12</Lines>
  <Paragraphs>3</Paragraphs>
  <ScaleCrop>false</ScaleCrop>
  <Company>Huawei Technologies Co.,Ltd.</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liyajie</cp:lastModifiedBy>
  <cp:revision>10</cp:revision>
  <dcterms:created xsi:type="dcterms:W3CDTF">2022-12-15T11:04:00Z</dcterms:created>
  <dcterms:modified xsi:type="dcterms:W3CDTF">2024-06-24T11:12:00Z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