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dracut 059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2013 Red Hat, Inc.  All rights reserved.</w:t>
        <w:br/>
        <w:t>Copyright 2010 Amadeusz Żołnowski &lt;aidecoe@aidecoe.name&gt;</w:t>
        <w:br/>
        <w:t>Copyright 2009 Red Hat, Inc.  All rights reserved.</w:t>
        <w:br/>
        <w:t>Copyright 2005-2009 Red Hat, Inc.  All rights reserved.</w:t>
        <w:br/>
        <w:t>Copyright 2008-2010, Red Hat, Inc.</w:t>
        <w:br/>
        <w:t>Copyright (C) 1989, 1991 Free Software Foundation, Inc., 51 Franklin Street, Fifth Floor, Boston, MA 02110-1301 USA Everyone is permitted to copy and distribute verbatim copies of this license document, but changing it is not allowed.</w:t>
        <w:br/>
        <w:t>Copyright 2005-2010 Harald Hoyer &lt;harald@redhat.com&gt;</w:t>
        <w:br/>
        <w:t>Copyright (c) 2019 Red Hat, Inc.</w:t>
        <w:br/>
        <w:t>Copyright 2011, Red Hat, Inc.</w:t>
        <w:br/>
        <w:t>Copyright 2005-2010 Red Hat, Inc.  All rights reserved.</w:t>
        <w:br/>
        <w:t>Copyright (C) 2011 Politecnico di Torino, Italy Roberto Sassu &lt;roberto.sassu@polito.it&gt;</w:t>
        <w:br/>
        <w:t>Copyright 2013 Red Hat, Inc.</w:t>
        <w:br/>
        <w:t>Copyright 2008-2012, Red Hat, Inc.</w:t>
        <w:br/>
        <w:t>Copyright 2011 Red Hat, Inc.  All rights reserved.</w:t>
        <w:br/>
        <w:t>Copyright 2005-2013 Red Hat, Inc.  All rights reserved.</w:t>
        <w:br/>
        <w:t>Copyright (C) 2012 Harald Hoyer</w:t>
        <w:br/>
        <w:t>Copyright 2010 Lennart Poettering</w:t>
        <w:br/>
        <w:t>Copyright (C) 2012 Red Hat, Inc.  All rights reserved.</w:t>
        <w:br/>
        <w:t>Copyright 2013 Harald Hoyer &lt;harald@redhat.com&gt;</w:t>
        <w:br/>
        <w:t>Copyright 2017 The Chromium OS Authors. All rights reserved.</w:t>
        <w:br/>
        <w:t>Copyright 2011 Harald Hoyer &lt;harald@redhat.com&gt;</w:t>
        <w:br/>
        <w:t>Copyright (C) 1991, 1999 Free Software Foundation,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