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deepin-desktop-base 2026.02.27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