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4718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C56259" w14:textId="77777777" w:rsidR="00D63F71" w:rsidRDefault="00D63F71">
      <w:pPr>
        <w:spacing w:line="420" w:lineRule="exact"/>
        <w:jc w:val="center"/>
        <w:rPr>
          <w:rFonts w:ascii="Arial" w:hAnsi="Arial" w:cs="Arial"/>
          <w:b/>
          <w:snapToGrid/>
          <w:sz w:val="32"/>
          <w:szCs w:val="32"/>
        </w:rPr>
      </w:pPr>
    </w:p>
    <w:p w14:paraId="535AE3A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DC1FC2" w14:textId="77777777" w:rsidR="00B93B3B" w:rsidRPr="00B93B3B" w:rsidRDefault="00B93B3B" w:rsidP="00B93B3B">
      <w:pPr>
        <w:spacing w:line="420" w:lineRule="exact"/>
        <w:jc w:val="both"/>
        <w:rPr>
          <w:rFonts w:ascii="Arial" w:hAnsi="Arial" w:cs="Arial"/>
          <w:snapToGrid/>
        </w:rPr>
      </w:pPr>
    </w:p>
    <w:p w14:paraId="77BB481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CA7D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356A5C" w14:textId="77777777" w:rsidR="00D63F71" w:rsidRDefault="00D63F71">
      <w:pPr>
        <w:spacing w:line="420" w:lineRule="exact"/>
        <w:jc w:val="both"/>
        <w:rPr>
          <w:rFonts w:ascii="Arial" w:hAnsi="Arial" w:cs="Arial"/>
          <w:i/>
          <w:snapToGrid/>
          <w:color w:val="0099FF"/>
          <w:sz w:val="18"/>
          <w:szCs w:val="18"/>
        </w:rPr>
      </w:pPr>
    </w:p>
    <w:p w14:paraId="793E032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0C67DB" w14:textId="77777777" w:rsidR="00D63F71" w:rsidRDefault="00D63F71">
      <w:pPr>
        <w:pStyle w:val="aa"/>
        <w:spacing w:before="0" w:after="0" w:line="240" w:lineRule="auto"/>
        <w:jc w:val="left"/>
        <w:rPr>
          <w:rFonts w:ascii="Arial" w:hAnsi="Arial" w:cs="Arial"/>
          <w:bCs w:val="0"/>
          <w:sz w:val="21"/>
          <w:szCs w:val="21"/>
        </w:rPr>
      </w:pPr>
    </w:p>
    <w:p w14:paraId="05F91CD8" w14:textId="30CB5E4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1328FD" w:rsidRPr="001328FD">
        <w:rPr>
          <w:rFonts w:ascii="微软雅黑" w:hAnsi="微软雅黑"/>
          <w:b w:val="0"/>
          <w:sz w:val="21"/>
        </w:rPr>
        <w:t>-ascii</w:t>
      </w:r>
      <w:r>
        <w:rPr>
          <w:rFonts w:ascii="微软雅黑" w:hAnsi="微软雅黑"/>
          <w:b w:val="0"/>
          <w:sz w:val="21"/>
        </w:rPr>
        <w:t xml:space="preserve"> 2.4</w:t>
      </w:r>
    </w:p>
    <w:p w14:paraId="40D44D9B" w14:textId="77777777" w:rsidR="00D63F71" w:rsidRDefault="005D0DE9">
      <w:pPr>
        <w:rPr>
          <w:rFonts w:ascii="Arial" w:hAnsi="Arial" w:cs="Arial"/>
          <w:b/>
        </w:rPr>
      </w:pPr>
      <w:r>
        <w:rPr>
          <w:rFonts w:ascii="Arial" w:hAnsi="Arial" w:cs="Arial"/>
          <w:b/>
        </w:rPr>
        <w:t xml:space="preserve">Copyright notice: </w:t>
      </w:r>
    </w:p>
    <w:p w14:paraId="2BB2038F" w14:textId="77777777" w:rsidR="00D63F71" w:rsidRDefault="00D63F71">
      <w:pPr>
        <w:pStyle w:val="Default"/>
        <w:rPr>
          <w:rFonts w:ascii="宋体" w:hAnsi="宋体" w:cs="宋体"/>
          <w:sz w:val="22"/>
          <w:szCs w:val="22"/>
        </w:rPr>
      </w:pPr>
    </w:p>
    <w:p w14:paraId="673F4D07" w14:textId="77777777" w:rsidR="00D63F71" w:rsidRDefault="005D0DE9">
      <w:pPr>
        <w:pStyle w:val="Default"/>
        <w:rPr>
          <w:rFonts w:ascii="宋体" w:hAnsi="宋体" w:cs="宋体"/>
          <w:sz w:val="22"/>
          <w:szCs w:val="22"/>
        </w:rPr>
      </w:pPr>
      <w:r>
        <w:rPr>
          <w:b/>
        </w:rPr>
        <w:t xml:space="preserve">License: </w:t>
      </w:r>
      <w:r>
        <w:rPr>
          <w:sz w:val="21"/>
        </w:rPr>
        <w:t>GPLv2+</w:t>
      </w:r>
    </w:p>
    <w:p w14:paraId="027AFBB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317136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4FA57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8CAC2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0B5957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55C6" w14:textId="77777777" w:rsidR="0092106F" w:rsidRDefault="0092106F">
      <w:pPr>
        <w:spacing w:line="240" w:lineRule="auto"/>
      </w:pPr>
      <w:r>
        <w:separator/>
      </w:r>
    </w:p>
  </w:endnote>
  <w:endnote w:type="continuationSeparator" w:id="0">
    <w:p w14:paraId="429876E2" w14:textId="77777777" w:rsidR="0092106F" w:rsidRDefault="009210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50C9CB" w14:textId="77777777">
      <w:tc>
        <w:tcPr>
          <w:tcW w:w="1542" w:type="pct"/>
        </w:tcPr>
        <w:p w14:paraId="40C0A0EA" w14:textId="2987FC83" w:rsidR="00D63F71" w:rsidRDefault="005D0DE9">
          <w:pPr>
            <w:pStyle w:val="a8"/>
          </w:pPr>
          <w:r>
            <w:fldChar w:fldCharType="begin"/>
          </w:r>
          <w:r>
            <w:instrText xml:space="preserve"> DATE \@ "yyyy-MM-dd" </w:instrText>
          </w:r>
          <w:r>
            <w:fldChar w:fldCharType="separate"/>
          </w:r>
          <w:r w:rsidR="00F31149">
            <w:rPr>
              <w:noProof/>
            </w:rPr>
            <w:t>2024-05-22</w:t>
          </w:r>
          <w:r>
            <w:fldChar w:fldCharType="end"/>
          </w:r>
        </w:p>
      </w:tc>
      <w:tc>
        <w:tcPr>
          <w:tcW w:w="1853" w:type="pct"/>
        </w:tcPr>
        <w:p w14:paraId="38E9FC16" w14:textId="77777777" w:rsidR="00D63F71" w:rsidRDefault="00D63F71">
          <w:pPr>
            <w:pStyle w:val="a8"/>
            <w:ind w:firstLineChars="200" w:firstLine="360"/>
          </w:pPr>
        </w:p>
      </w:tc>
      <w:tc>
        <w:tcPr>
          <w:tcW w:w="1605" w:type="pct"/>
        </w:tcPr>
        <w:p w14:paraId="0378B1F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5E5A41E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4894" w14:textId="77777777" w:rsidR="0092106F" w:rsidRDefault="0092106F">
      <w:r>
        <w:separator/>
      </w:r>
    </w:p>
  </w:footnote>
  <w:footnote w:type="continuationSeparator" w:id="0">
    <w:p w14:paraId="2CBDF991" w14:textId="77777777" w:rsidR="0092106F" w:rsidRDefault="0092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8A391A" w14:textId="77777777">
      <w:trPr>
        <w:cantSplit/>
        <w:trHeight w:hRule="exact" w:val="777"/>
      </w:trPr>
      <w:tc>
        <w:tcPr>
          <w:tcW w:w="492" w:type="pct"/>
          <w:tcBorders>
            <w:bottom w:val="single" w:sz="6" w:space="0" w:color="auto"/>
          </w:tcBorders>
        </w:tcPr>
        <w:p w14:paraId="6B7F5865" w14:textId="77777777" w:rsidR="00D63F71" w:rsidRDefault="00D63F71">
          <w:pPr>
            <w:pStyle w:val="a9"/>
          </w:pPr>
        </w:p>
        <w:p w14:paraId="0F6F1803" w14:textId="77777777" w:rsidR="00D63F71" w:rsidRDefault="00D63F71">
          <w:pPr>
            <w:ind w:left="420"/>
          </w:pPr>
        </w:p>
      </w:tc>
      <w:tc>
        <w:tcPr>
          <w:tcW w:w="3283" w:type="pct"/>
          <w:tcBorders>
            <w:bottom w:val="single" w:sz="6" w:space="0" w:color="auto"/>
          </w:tcBorders>
          <w:vAlign w:val="bottom"/>
        </w:tcPr>
        <w:p w14:paraId="33F8E9F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F341EB0" w14:textId="77777777" w:rsidR="00D63F71" w:rsidRDefault="00D63F71">
          <w:pPr>
            <w:pStyle w:val="a9"/>
            <w:ind w:firstLine="33"/>
          </w:pPr>
        </w:p>
      </w:tc>
    </w:tr>
  </w:tbl>
  <w:p w14:paraId="7ABD7B5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8FD"/>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0712"/>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06F"/>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1149"/>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BF6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2873</Words>
  <Characters>16378</Characters>
  <Application>Microsoft Office Word</Application>
  <DocSecurity>0</DocSecurity>
  <Lines>136</Lines>
  <Paragraphs>38</Paragraphs>
  <ScaleCrop>false</ScaleCrop>
  <Company>Huawei Technologies Co.,Ltd.</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许萍</cp:lastModifiedBy>
  <cp:revision>8</cp:revision>
  <dcterms:created xsi:type="dcterms:W3CDTF">2021-09-28T13:54:00Z</dcterms:created>
  <dcterms:modified xsi:type="dcterms:W3CDTF">2024-05-22T02:39:00Z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