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python-argparse-manpage 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