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14D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D69E5C" w14:textId="77777777" w:rsidR="00D63F71" w:rsidRDefault="00D63F71">
      <w:pPr>
        <w:spacing w:line="420" w:lineRule="exact"/>
        <w:jc w:val="center"/>
        <w:rPr>
          <w:rFonts w:ascii="Arial" w:hAnsi="Arial" w:cs="Arial"/>
          <w:b/>
          <w:snapToGrid/>
          <w:sz w:val="32"/>
          <w:szCs w:val="32"/>
        </w:rPr>
      </w:pPr>
    </w:p>
    <w:p w14:paraId="058603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326B9F" w14:textId="77777777" w:rsidR="00B93B3B" w:rsidRPr="00B93B3B" w:rsidRDefault="00B93B3B" w:rsidP="00B93B3B">
      <w:pPr>
        <w:spacing w:line="420" w:lineRule="exact"/>
        <w:jc w:val="both"/>
        <w:rPr>
          <w:rFonts w:ascii="Arial" w:hAnsi="Arial" w:cs="Arial"/>
          <w:snapToGrid/>
        </w:rPr>
      </w:pPr>
    </w:p>
    <w:p w14:paraId="06575E7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CF11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D6E2A4" w14:textId="77777777" w:rsidR="00D63F71" w:rsidRDefault="00D63F71">
      <w:pPr>
        <w:spacing w:line="420" w:lineRule="exact"/>
        <w:jc w:val="both"/>
        <w:rPr>
          <w:rFonts w:ascii="Arial" w:hAnsi="Arial" w:cs="Arial"/>
          <w:i/>
          <w:snapToGrid/>
          <w:color w:val="0099FF"/>
          <w:sz w:val="18"/>
          <w:szCs w:val="18"/>
        </w:rPr>
      </w:pPr>
    </w:p>
    <w:p w14:paraId="08C15B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EED0AE" w14:textId="77777777" w:rsidR="00D63F71" w:rsidRDefault="00D63F71">
      <w:pPr>
        <w:pStyle w:val="aa"/>
        <w:spacing w:before="0" w:after="0" w:line="240" w:lineRule="auto"/>
        <w:jc w:val="left"/>
        <w:rPr>
          <w:rFonts w:ascii="Arial" w:hAnsi="Arial" w:cs="Arial"/>
          <w:bCs w:val="0"/>
          <w:sz w:val="21"/>
          <w:szCs w:val="21"/>
        </w:rPr>
      </w:pPr>
    </w:p>
    <w:p w14:paraId="70C8A36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libdnet 1.17.0</w:t>
      </w:r>
    </w:p>
    <w:p w14:paraId="5C318F3E" w14:textId="77777777" w:rsidR="00D63F71" w:rsidRDefault="005D0DE9">
      <w:pPr>
        <w:rPr>
          <w:rFonts w:ascii="Arial" w:hAnsi="Arial" w:cs="Arial"/>
          <w:b/>
        </w:rPr>
      </w:pPr>
      <w:r>
        <w:rPr>
          <w:rFonts w:ascii="Arial" w:hAnsi="Arial" w:cs="Arial"/>
          <w:b/>
        </w:rPr>
        <w:t xml:space="preserve">Copyright notice: </w:t>
      </w:r>
    </w:p>
    <w:p w14:paraId="74511BDB" w14:textId="5C8D1B16" w:rsidR="00D63F71" w:rsidRDefault="005D0DE9">
      <w:pPr>
        <w:pStyle w:val="Default"/>
        <w:rPr>
          <w:rFonts w:ascii="宋体" w:hAnsi="宋体" w:cs="宋体"/>
          <w:sz w:val="22"/>
          <w:szCs w:val="22"/>
        </w:rPr>
      </w:pPr>
      <w:r>
        <w:rPr>
          <w:rFonts w:ascii="宋体" w:hAnsi="宋体"/>
          <w:sz w:val="22"/>
        </w:rPr>
        <w:t>Copyright (c) 2023 Oliver Falk;</w:t>
      </w:r>
      <w:r>
        <w:rPr>
          <w:rFonts w:ascii="宋体" w:hAnsi="宋体"/>
          <w:sz w:val="22"/>
        </w:rPr>
        <w:br/>
        <w:t>Copyright (c) 2002 Dug Song &lt;dugsong@monkey.org&gt;</w:t>
      </w:r>
      <w:r>
        <w:rPr>
          <w:rFonts w:ascii="宋体" w:hAnsi="宋体"/>
          <w:sz w:val="22"/>
        </w:rPr>
        <w:br/>
        <w:t>Copyright (c) 2020 Oliver Falk &lt;oliver@linux-kernel.at&gt;</w:t>
      </w:r>
      <w:r>
        <w:rPr>
          <w:rFonts w:ascii="宋体" w:hAnsi="宋体"/>
          <w:sz w:val="22"/>
        </w:rPr>
        <w:br/>
        <w:t>Copyright (c) 2008-2009 Daniel Roethlisberger &lt;daniel@roe.ch&gt;</w:t>
      </w:r>
      <w:r>
        <w:rPr>
          <w:rFonts w:ascii="宋体" w:hAnsi="宋体"/>
          <w:sz w:val="22"/>
        </w:rPr>
        <w:br/>
        <w:t>Copyright (c) 1996 David Mazieres &lt;dm@lcs.mit.edu&gt;</w:t>
      </w:r>
      <w:r>
        <w:rPr>
          <w:rFonts w:ascii="宋体" w:hAnsi="宋体"/>
          <w:sz w:val="22"/>
        </w:rPr>
        <w:br/>
        <w:t>Copyright (c) 2000-2006 Dug Song &lt;dugsong@monkey.org&gt;</w:t>
      </w:r>
      <w:r>
        <w:rPr>
          <w:rFonts w:ascii="宋体" w:hAnsi="宋体"/>
          <w:sz w:val="22"/>
        </w:rPr>
        <w:br/>
        <w:t>Copyright (c) 1990 The Regents of the University of California.</w:t>
      </w:r>
      <w:r>
        <w:rPr>
          <w:rFonts w:ascii="宋体" w:hAnsi="宋体"/>
          <w:sz w:val="22"/>
        </w:rPr>
        <w:br/>
        <w:t>Copyright (c) 1990, 1993 The Regents of the University of California.  All rights reserved.</w:t>
      </w:r>
      <w:r>
        <w:rPr>
          <w:rFonts w:ascii="宋体" w:hAnsi="宋体"/>
          <w:sz w:val="22"/>
        </w:rPr>
        <w:br/>
        <w:t>Copyright (c) 1991, 1993 The Regents of the University of California.  All rights reserved.</w:t>
      </w:r>
      <w:r>
        <w:rPr>
          <w:rFonts w:ascii="宋体" w:hAnsi="宋体"/>
          <w:sz w:val="22"/>
        </w:rPr>
        <w:br/>
        <w:t>Copyright (c) 2000 Dug Song &lt;dugsong@monkey.org&gt;</w:t>
      </w:r>
      <w:r>
        <w:rPr>
          <w:rFonts w:ascii="宋体" w:hAnsi="宋体"/>
          <w:sz w:val="22"/>
        </w:rPr>
        <w:br/>
        <w:t>Copyright (c) 1993 The Regents of the University of California.  All rights reserved.</w:t>
      </w:r>
      <w:r>
        <w:rPr>
          <w:rFonts w:ascii="宋体" w:hAnsi="宋体"/>
          <w:sz w:val="22"/>
        </w:rPr>
        <w:br/>
        <w:t>static PyObject pyxkpuCopyrightc2023OliverFalk;</w:t>
      </w:r>
      <w:r>
        <w:rPr>
          <w:rFonts w:ascii="宋体" w:hAnsi="宋体"/>
          <w:sz w:val="22"/>
        </w:rPr>
        <w:br/>
        <w:t>Copyright (c) 1999 Masaki Hirabaru &lt;masaki@merit.edu&gt;</w:t>
      </w:r>
      <w:r>
        <w:rPr>
          <w:rFonts w:ascii="宋体" w:hAnsi="宋体"/>
          <w:sz w:val="22"/>
        </w:rPr>
        <w:br/>
        <w:t>Copyright (c) 2001 Dug Song &lt;dugsong@monkey.org&gt;</w:t>
      </w:r>
      <w:r>
        <w:rPr>
          <w:rFonts w:ascii="宋体" w:hAnsi="宋体"/>
          <w:sz w:val="22"/>
        </w:rPr>
        <w:br/>
        <w:t>Copyright (c) 2023 Oliver Falk</w:t>
      </w:r>
      <w:r>
        <w:rPr>
          <w:rFonts w:ascii="宋体" w:hAnsi="宋体"/>
          <w:sz w:val="22"/>
        </w:rPr>
        <w:br/>
      </w:r>
      <w:r>
        <w:rPr>
          <w:rFonts w:ascii="宋体" w:hAnsi="宋体"/>
          <w:sz w:val="22"/>
        </w:rPr>
        <w:lastRenderedPageBreak/>
        <w:t xml:space="preserve">Copyright (c) 2023 Oliver Falk           </w:t>
      </w:r>
      <w:r>
        <w:rPr>
          <w:rFonts w:ascii="宋体" w:hAnsi="宋体"/>
          <w:sz w:val="22"/>
        </w:rPr>
        <w:br/>
        <w:t>Copyright (c) 1998 Todd C. Miller &lt;Todd.Miller@courtesan.com&gt;</w:t>
      </w:r>
      <w:r>
        <w:rPr>
          <w:rFonts w:ascii="宋体" w:hAnsi="宋体"/>
          <w:sz w:val="22"/>
        </w:rPr>
        <w:br/>
      </w:r>
    </w:p>
    <w:p w14:paraId="66A694B2" w14:textId="77777777" w:rsidR="00D63F71" w:rsidRDefault="005D0DE9">
      <w:pPr>
        <w:pStyle w:val="Default"/>
        <w:rPr>
          <w:rFonts w:ascii="宋体" w:hAnsi="宋体" w:cs="宋体"/>
          <w:sz w:val="22"/>
          <w:szCs w:val="22"/>
        </w:rPr>
      </w:pPr>
      <w:r>
        <w:rPr>
          <w:b/>
        </w:rPr>
        <w:t xml:space="preserve">License: </w:t>
      </w:r>
      <w:r>
        <w:rPr>
          <w:sz w:val="21"/>
        </w:rPr>
        <w:t>BSD</w:t>
      </w:r>
    </w:p>
    <w:p w14:paraId="1FA35F7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89D15" w14:textId="77777777" w:rsidR="00293AB3" w:rsidRDefault="00293AB3">
      <w:pPr>
        <w:spacing w:line="240" w:lineRule="auto"/>
      </w:pPr>
      <w:r>
        <w:separator/>
      </w:r>
    </w:p>
  </w:endnote>
  <w:endnote w:type="continuationSeparator" w:id="0">
    <w:p w14:paraId="021070D1" w14:textId="77777777" w:rsidR="00293AB3" w:rsidRDefault="00293A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0CCA49" w14:textId="77777777">
      <w:tc>
        <w:tcPr>
          <w:tcW w:w="1542" w:type="pct"/>
        </w:tcPr>
        <w:p w14:paraId="095BD31D" w14:textId="77777777" w:rsidR="00D63F71" w:rsidRDefault="005D0DE9">
          <w:pPr>
            <w:pStyle w:val="a8"/>
          </w:pPr>
          <w:r>
            <w:fldChar w:fldCharType="begin"/>
          </w:r>
          <w:r>
            <w:instrText xml:space="preserve"> DATE \@ "yyyy-MM-dd" </w:instrText>
          </w:r>
          <w:r>
            <w:fldChar w:fldCharType="separate"/>
          </w:r>
          <w:r w:rsidR="006E4699">
            <w:rPr>
              <w:noProof/>
            </w:rPr>
            <w:t>2024-05-21</w:t>
          </w:r>
          <w:r>
            <w:fldChar w:fldCharType="end"/>
          </w:r>
        </w:p>
      </w:tc>
      <w:tc>
        <w:tcPr>
          <w:tcW w:w="1853" w:type="pct"/>
        </w:tcPr>
        <w:p w14:paraId="22BEA753" w14:textId="77777777" w:rsidR="00D63F71" w:rsidRDefault="00D63F71">
          <w:pPr>
            <w:pStyle w:val="a8"/>
            <w:ind w:firstLineChars="200" w:firstLine="360"/>
          </w:pPr>
        </w:p>
      </w:tc>
      <w:tc>
        <w:tcPr>
          <w:tcW w:w="1605" w:type="pct"/>
        </w:tcPr>
        <w:p w14:paraId="0725DFF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3AB3">
            <w:fldChar w:fldCharType="begin"/>
          </w:r>
          <w:r w:rsidR="00293AB3">
            <w:instrText xml:space="preserve"> NUMPAGES  \* Arabic  \* MERGEFORMAT </w:instrText>
          </w:r>
          <w:r w:rsidR="00293AB3">
            <w:fldChar w:fldCharType="separate"/>
          </w:r>
          <w:r w:rsidR="00B93B3B">
            <w:rPr>
              <w:noProof/>
            </w:rPr>
            <w:t>1</w:t>
          </w:r>
          <w:r w:rsidR="00293AB3">
            <w:rPr>
              <w:noProof/>
            </w:rPr>
            <w:fldChar w:fldCharType="end"/>
          </w:r>
        </w:p>
      </w:tc>
    </w:tr>
  </w:tbl>
  <w:p w14:paraId="2CB933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C5722" w14:textId="77777777" w:rsidR="00293AB3" w:rsidRDefault="00293AB3">
      <w:r>
        <w:separator/>
      </w:r>
    </w:p>
  </w:footnote>
  <w:footnote w:type="continuationSeparator" w:id="0">
    <w:p w14:paraId="02FDD37A" w14:textId="77777777" w:rsidR="00293AB3" w:rsidRDefault="00293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EB0677" w14:textId="77777777">
      <w:trPr>
        <w:cantSplit/>
        <w:trHeight w:hRule="exact" w:val="777"/>
      </w:trPr>
      <w:tc>
        <w:tcPr>
          <w:tcW w:w="492" w:type="pct"/>
          <w:tcBorders>
            <w:bottom w:val="single" w:sz="6" w:space="0" w:color="auto"/>
          </w:tcBorders>
        </w:tcPr>
        <w:p w14:paraId="1AC8F2C8" w14:textId="77777777" w:rsidR="00D63F71" w:rsidRDefault="00D63F71">
          <w:pPr>
            <w:pStyle w:val="a9"/>
          </w:pPr>
        </w:p>
        <w:p w14:paraId="2A16A678" w14:textId="77777777" w:rsidR="00D63F71" w:rsidRDefault="00D63F71">
          <w:pPr>
            <w:ind w:left="420"/>
          </w:pPr>
        </w:p>
      </w:tc>
      <w:tc>
        <w:tcPr>
          <w:tcW w:w="3283" w:type="pct"/>
          <w:tcBorders>
            <w:bottom w:val="single" w:sz="6" w:space="0" w:color="auto"/>
          </w:tcBorders>
          <w:vAlign w:val="bottom"/>
        </w:tcPr>
        <w:p w14:paraId="41FD0B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BBB3BC" w14:textId="77777777" w:rsidR="00D63F71" w:rsidRDefault="00D63F71">
          <w:pPr>
            <w:pStyle w:val="a9"/>
            <w:ind w:firstLine="33"/>
          </w:pPr>
        </w:p>
      </w:tc>
    </w:tr>
  </w:tbl>
  <w:p w14:paraId="3D63F4E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3AB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469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569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399</Words>
  <Characters>2280</Characters>
  <Application>Microsoft Office Word</Application>
  <DocSecurity>0</DocSecurity>
  <Lines>19</Lines>
  <Paragraphs>5</Paragraphs>
  <ScaleCrop>false</ScaleCrop>
  <Company>Huawei Technologies Co.,Ltd.</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