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xfce4-whiskermenu-plugin 2.5.3</w:t>
      </w:r>
    </w:p>
    <w:p>
      <w:pPr/>
      <w:r>
        <w:rPr>
          <w:rStyle w:val="13"/>
          <w:rFonts w:ascii="Arial" w:hAnsi="Arial"/>
          <w:b/>
        </w:rPr>
        <w:t xml:space="preserve">Copyright notice: </w:t>
      </w:r>
    </w:p>
    <w:p>
      <w:pPr/>
      <w:r>
        <w:rPr>
          <w:rStyle w:val="13"/>
          <w:rFonts w:ascii="宋体" w:hAnsi="宋体"/>
          <w:sz w:val="22"/>
        </w:rPr>
        <w:t>Copyright (C) 2013-2021 Graeme Gott &lt;graeme@gottcode.org&gt;</w:t>
        <w:br/>
        <w:t>Copyright (C) 2019 Graeme Gott &lt;graeme@gottcode.org&gt;</w:t>
        <w:br/>
        <w:t>copyright, (Copyright \302\251 2013-2020 Graeme Gott), license, XFCELICENSEGPL, logo-icon-name, xfce4-whiskermenu, program-name, PACKAGENAME, translator-credits, (translator-credits), version, PACKAGEVERSION, website, PLUGINWEBSITE, ptr);</w:t>
        <w:br/>
        <w:t>Copyright (C) 1989, 1991 Free Software Foundation, Inc., 51 Franklin Street, Fifth Floor, Boston, MA 02110-1301 USA Everyone is permitted to copy and distribute verbatim copies of this license document, but changing it is not allowed.</w:t>
        <w:br/>
        <w:t>Copyright (C) 2017-2021 Graeme Gott &lt;graeme@gottcode.org&gt;</w:t>
        <w:br/>
        <w:t>Copyright (C) 2019-2020 Graeme Gott &lt;graeme@gottcode.org&gt;</w:t>
        <w:br/>
        <w:t>Copyright (C) 2014-2020 Graeme Gott &lt;graeme@gottcode.org&gt;</w:t>
        <w:br/>
        <w:t>Copyright (C) 2020 Graeme Gott &lt;graeme@gottcode.org&gt;</w:t>
        <w:br/>
        <w:t>Copyright (C) 2013-2020 Graeme Gott &lt;graeme@gottcode.org&gt;</w:t>
        <w:br/>
        <w:t>Copyright (C) 2013 Graeme Gott &lt;graeme@gottcode.org&gt;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