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C87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4D1BE0" w14:textId="77777777" w:rsidR="00D63F71" w:rsidRDefault="00D63F71">
      <w:pPr>
        <w:spacing w:line="420" w:lineRule="exact"/>
        <w:jc w:val="center"/>
        <w:rPr>
          <w:rFonts w:ascii="Arial" w:hAnsi="Arial" w:cs="Arial"/>
          <w:b/>
          <w:snapToGrid/>
          <w:sz w:val="32"/>
          <w:szCs w:val="32"/>
        </w:rPr>
      </w:pPr>
    </w:p>
    <w:p w14:paraId="223345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FC4E41" w14:textId="77777777" w:rsidR="00B93B3B" w:rsidRPr="00B93B3B" w:rsidRDefault="00B93B3B" w:rsidP="00B93B3B">
      <w:pPr>
        <w:spacing w:line="420" w:lineRule="exact"/>
        <w:jc w:val="both"/>
        <w:rPr>
          <w:rFonts w:ascii="Arial" w:hAnsi="Arial" w:cs="Arial"/>
          <w:snapToGrid/>
        </w:rPr>
      </w:pPr>
    </w:p>
    <w:p w14:paraId="2152E8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B4551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3127F4" w14:textId="77777777" w:rsidR="00D63F71" w:rsidRDefault="00D63F71">
      <w:pPr>
        <w:spacing w:line="420" w:lineRule="exact"/>
        <w:jc w:val="both"/>
        <w:rPr>
          <w:rFonts w:ascii="Arial" w:hAnsi="Arial" w:cs="Arial"/>
          <w:i/>
          <w:snapToGrid/>
          <w:color w:val="0099FF"/>
          <w:sz w:val="18"/>
          <w:szCs w:val="18"/>
        </w:rPr>
      </w:pPr>
    </w:p>
    <w:p w14:paraId="19D671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DBFEC9" w14:textId="77777777" w:rsidR="00D63F71" w:rsidRDefault="00D63F71">
      <w:pPr>
        <w:pStyle w:val="aa"/>
        <w:spacing w:before="0" w:after="0" w:line="240" w:lineRule="auto"/>
        <w:jc w:val="left"/>
        <w:rPr>
          <w:rFonts w:ascii="Arial" w:hAnsi="Arial" w:cs="Arial"/>
          <w:bCs w:val="0"/>
          <w:sz w:val="21"/>
          <w:szCs w:val="21"/>
        </w:rPr>
      </w:pPr>
    </w:p>
    <w:p w14:paraId="5CCA3F6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gnome-font-viewer 44.0</w:t>
      </w:r>
    </w:p>
    <w:p w14:paraId="55EE6EB0" w14:textId="77777777" w:rsidR="00D63F71" w:rsidRDefault="005D0DE9">
      <w:pPr>
        <w:rPr>
          <w:rFonts w:ascii="Arial" w:hAnsi="Arial" w:cs="Arial"/>
          <w:b/>
        </w:rPr>
      </w:pPr>
      <w:r>
        <w:rPr>
          <w:rFonts w:ascii="Arial" w:hAnsi="Arial" w:cs="Arial"/>
          <w:b/>
        </w:rPr>
        <w:t xml:space="preserve">Copyright notice: </w:t>
      </w:r>
    </w:p>
    <w:p w14:paraId="371938D8" w14:textId="60F58210" w:rsidR="00D63F71" w:rsidRDefault="005D0DE9">
      <w:pPr>
        <w:pStyle w:val="Default"/>
        <w:rPr>
          <w:rFonts w:ascii="宋体" w:hAnsi="宋体" w:cs="宋体"/>
          <w:sz w:val="22"/>
          <w:szCs w:val="22"/>
        </w:rPr>
      </w:pPr>
      <w:r>
        <w:rPr>
          <w:rFonts w:ascii="宋体" w:hAnsi="宋体"/>
          <w:sz w:val="22"/>
        </w:rPr>
        <w:t>Copyright (C) 2012 Cosimo Cecchi &lt;cosimoc@gnome.org&gt;</w:t>
      </w:r>
      <w:r>
        <w:rPr>
          <w:rFonts w:ascii="宋体" w:hAnsi="宋体"/>
          <w:sz w:val="22"/>
        </w:rPr>
        <w:br/>
        <w:t>Copyright (C) 2002-2003  James Henstridge &lt;james@daa.com.au&gt;</w:t>
      </w:r>
      <w:r>
        <w:rPr>
          <w:rFonts w:ascii="宋体" w:hAnsi="宋体"/>
          <w:sz w:val="22"/>
        </w:rPr>
        <w:br/>
        <w:t>Copyright (C) 2014 Khaled Hosny &lt;khaledhosny@eglug.org&gt;.</w:t>
      </w:r>
      <w:r>
        <w:rPr>
          <w:rFonts w:ascii="宋体" w:hAnsi="宋体"/>
          <w:sz w:val="22"/>
        </w:rPr>
        <w:br/>
        <w:t>Copyright (C) 2007 Bastien Nocera &lt;hadess@hadess.net&gt;</w:t>
      </w:r>
      <w:r>
        <w:rPr>
          <w:rFonts w:ascii="宋体" w:hAnsi="宋体"/>
          <w:sz w:val="22"/>
        </w:rPr>
        <w:br/>
        <w:t>Copyright 2022 Christopher Davis &lt;christopherdavis@gnome.org&gt;</w:t>
      </w:r>
      <w:r>
        <w:rPr>
          <w:rFonts w:ascii="宋体" w:hAnsi="宋体"/>
          <w:sz w:val="22"/>
        </w:rPr>
        <w:br/>
        <w:t>Copyright (C) 2010 Cosimo Cecchi &lt;cosimoc@gnome.org&gt;</w:t>
      </w:r>
      <w:r>
        <w:rPr>
          <w:rFonts w:ascii="宋体" w:hAnsi="宋体"/>
          <w:sz w:val="22"/>
        </w:rPr>
        <w:br/>
        <w:t>Copyright (C) 2011 Red Hat, Inc.</w:t>
      </w:r>
      <w:r>
        <w:rPr>
          <w:rFonts w:ascii="宋体" w:hAnsi="宋体"/>
          <w:sz w:val="22"/>
        </w:rPr>
        <w:br/>
        <w:t>Copyright (C) 1989, 1991 Free Software Foundation, Inc.</w:t>
      </w:r>
      <w:r>
        <w:rPr>
          <w:rFonts w:ascii="宋体" w:hAnsi="宋体"/>
          <w:sz w:val="22"/>
        </w:rPr>
        <w:br/>
      </w:r>
    </w:p>
    <w:p w14:paraId="5DA68751" w14:textId="77777777" w:rsidR="00D63F71" w:rsidRDefault="005D0DE9">
      <w:pPr>
        <w:pStyle w:val="Default"/>
        <w:rPr>
          <w:rFonts w:ascii="宋体" w:hAnsi="宋体" w:cs="宋体"/>
          <w:sz w:val="22"/>
          <w:szCs w:val="22"/>
        </w:rPr>
      </w:pPr>
      <w:r>
        <w:rPr>
          <w:b/>
        </w:rPr>
        <w:t xml:space="preserve">License: </w:t>
      </w:r>
      <w:r>
        <w:rPr>
          <w:sz w:val="21"/>
        </w:rPr>
        <w:t>GPLv2+</w:t>
      </w:r>
    </w:p>
    <w:p w14:paraId="58A207E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B158B0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832CC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5AF3E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74C355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5498" w14:textId="77777777" w:rsidR="00F2059E" w:rsidRDefault="00F2059E">
      <w:pPr>
        <w:spacing w:line="240" w:lineRule="auto"/>
      </w:pPr>
      <w:r>
        <w:separator/>
      </w:r>
    </w:p>
  </w:endnote>
  <w:endnote w:type="continuationSeparator" w:id="0">
    <w:p w14:paraId="0D88BD66" w14:textId="77777777" w:rsidR="00F2059E" w:rsidRDefault="00F205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123FAF" w14:textId="77777777">
      <w:tc>
        <w:tcPr>
          <w:tcW w:w="1542" w:type="pct"/>
        </w:tcPr>
        <w:p w14:paraId="0FB02563" w14:textId="77777777" w:rsidR="00D63F71" w:rsidRDefault="005D0DE9">
          <w:pPr>
            <w:pStyle w:val="a8"/>
          </w:pPr>
          <w:r>
            <w:fldChar w:fldCharType="begin"/>
          </w:r>
          <w:r>
            <w:instrText xml:space="preserve"> DATE \@ "yyyy-MM-dd" </w:instrText>
          </w:r>
          <w:r>
            <w:fldChar w:fldCharType="separate"/>
          </w:r>
          <w:r w:rsidR="00410B7E">
            <w:rPr>
              <w:noProof/>
            </w:rPr>
            <w:t>2024-05-16</w:t>
          </w:r>
          <w:r>
            <w:fldChar w:fldCharType="end"/>
          </w:r>
        </w:p>
      </w:tc>
      <w:tc>
        <w:tcPr>
          <w:tcW w:w="1853" w:type="pct"/>
        </w:tcPr>
        <w:p w14:paraId="7396F2F2" w14:textId="77777777" w:rsidR="00D63F71" w:rsidRDefault="00D63F71">
          <w:pPr>
            <w:pStyle w:val="a8"/>
            <w:ind w:firstLineChars="200" w:firstLine="360"/>
          </w:pPr>
        </w:p>
      </w:tc>
      <w:tc>
        <w:tcPr>
          <w:tcW w:w="1605" w:type="pct"/>
        </w:tcPr>
        <w:p w14:paraId="00F31F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2059E">
            <w:fldChar w:fldCharType="begin"/>
          </w:r>
          <w:r w:rsidR="00F2059E">
            <w:instrText xml:space="preserve"> NUMPAGES  \* Arabic  \* MERGEFORMAT </w:instrText>
          </w:r>
          <w:r w:rsidR="00F2059E">
            <w:fldChar w:fldCharType="separate"/>
          </w:r>
          <w:r w:rsidR="00B93B3B">
            <w:rPr>
              <w:noProof/>
            </w:rPr>
            <w:t>1</w:t>
          </w:r>
          <w:r w:rsidR="00F2059E">
            <w:rPr>
              <w:noProof/>
            </w:rPr>
            <w:fldChar w:fldCharType="end"/>
          </w:r>
        </w:p>
      </w:tc>
    </w:tr>
  </w:tbl>
  <w:p w14:paraId="7921D34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F3960" w14:textId="77777777" w:rsidR="00F2059E" w:rsidRDefault="00F2059E">
      <w:r>
        <w:separator/>
      </w:r>
    </w:p>
  </w:footnote>
  <w:footnote w:type="continuationSeparator" w:id="0">
    <w:p w14:paraId="783718CD" w14:textId="77777777" w:rsidR="00F2059E" w:rsidRDefault="00F205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75A2FB" w14:textId="77777777">
      <w:trPr>
        <w:cantSplit/>
        <w:trHeight w:hRule="exact" w:val="777"/>
      </w:trPr>
      <w:tc>
        <w:tcPr>
          <w:tcW w:w="492" w:type="pct"/>
          <w:tcBorders>
            <w:bottom w:val="single" w:sz="6" w:space="0" w:color="auto"/>
          </w:tcBorders>
        </w:tcPr>
        <w:p w14:paraId="39590DFA" w14:textId="77777777" w:rsidR="00D63F71" w:rsidRDefault="00D63F71">
          <w:pPr>
            <w:pStyle w:val="a9"/>
          </w:pPr>
        </w:p>
        <w:p w14:paraId="287A0F35" w14:textId="77777777" w:rsidR="00D63F71" w:rsidRDefault="00D63F71">
          <w:pPr>
            <w:ind w:left="420"/>
          </w:pPr>
        </w:p>
      </w:tc>
      <w:tc>
        <w:tcPr>
          <w:tcW w:w="3283" w:type="pct"/>
          <w:tcBorders>
            <w:bottom w:val="single" w:sz="6" w:space="0" w:color="auto"/>
          </w:tcBorders>
          <w:vAlign w:val="bottom"/>
        </w:tcPr>
        <w:p w14:paraId="6DA620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39837A" w14:textId="77777777" w:rsidR="00D63F71" w:rsidRDefault="00D63F71">
          <w:pPr>
            <w:pStyle w:val="a9"/>
            <w:ind w:firstLine="33"/>
          </w:pPr>
        </w:p>
      </w:tc>
    </w:tr>
  </w:tbl>
  <w:p w14:paraId="11FA51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B7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59E"/>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4472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2938</Words>
  <Characters>16753</Characters>
  <Application>Microsoft Office Word</Application>
  <DocSecurity>0</DocSecurity>
  <Lines>139</Lines>
  <Paragraphs>39</Paragraphs>
  <ScaleCrop>false</ScaleCrop>
  <Company>Huawei Technologies Co.,Ltd.</Company>
  <LinksUpToDate>false</LinksUpToDate>
  <CharactersWithSpaces>19652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