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webob</w:t>
      </w:r>
      <w:r>
        <w:rPr>
          <w:rStyle w:val="a0"/>
          <w:rFonts w:ascii="微软雅黑" w:hAnsi="微软雅黑"/>
          <w:b w:val="0"/>
          <w:sz w:val="21"/>
        </w:rPr>
        <w:t xml:space="preserve"> 1.8.7</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2005 Ian </w:t>
      </w:r>
      <w:r>
        <w:rPr>
          <w:rStyle w:val="a0"/>
          <w:rFonts w:ascii="宋体" w:hAnsi="宋体"/>
          <w:sz w:val="22"/>
        </w:rPr>
        <w:t>Bicking</w:t>
      </w:r>
      <w:r>
        <w:rPr>
          <w:rStyle w:val="a0"/>
          <w:rFonts w:ascii="宋体" w:hAnsi="宋体"/>
          <w:sz w:val="22"/>
        </w:rPr>
        <w:t xml:space="preserve"> and contributors; written for Paste</w:t>
      </w:r>
      <w:r>
        <w:rPr>
          <w:rStyle w:val="a0"/>
          <w:rFonts w:ascii="宋体" w:hAnsi="宋体"/>
          <w:sz w:val="22"/>
        </w:rPr>
        <w:br/>
        <w:t xml:space="preserve">Copyright (c) 2007 Ian </w:t>
      </w:r>
      <w:r>
        <w:rPr>
          <w:rStyle w:val="a0"/>
          <w:rFonts w:ascii="宋体" w:hAnsi="宋体"/>
          <w:sz w:val="22"/>
        </w:rPr>
        <w:t>Bicking</w:t>
      </w:r>
      <w:r>
        <w:rPr>
          <w:rStyle w:val="a0"/>
          <w:rFonts w:ascii="宋体" w:hAnsi="宋体"/>
          <w:sz w:val="22"/>
        </w:rPr>
        <w:t xml:space="preserve"> and Contributors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w:t>
      </w:r>
      <w:r>
        <w:rPr>
          <w:rStyle w:val="a0"/>
          <w:rFonts w:ascii="Times New Roman" w:hAnsi="Times New Roman"/>
          <w:sz w:val="21"/>
        </w:rPr>
        <w:t xml:space="preserve"> a copy of this software and associated documentation files (the "Software"), to deal in the Software without restriction, including without limitation the rights to use, copy, modify, merge, publish, distribute, sublicense, and/or sell copies of the Softw</w:t>
      </w:r>
      <w:r>
        <w:rPr>
          <w:rStyle w:val="a0"/>
          <w:rFonts w:ascii="Times New Roman" w:hAnsi="Times New Roman"/>
          <w:sz w:val="21"/>
        </w:rPr>
        <w:t>are, and to permit persons to whom the Software is furnished to do so, subject to the following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w:t>
      </w:r>
      <w:r>
        <w:rPr>
          <w:rStyle w:val="a0"/>
          <w:rFonts w:ascii="Times New Roman" w:hAnsi="Times New Roman"/>
          <w:sz w:val="21"/>
        </w:rPr>
        <w:t xml:space="preserv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w:t>
      </w:r>
      <w:r>
        <w:rPr>
          <w:rStyle w:val="a0"/>
          <w:rFonts w:ascii="Times New Roman" w:hAnsi="Times New Roman"/>
          <w:sz w:val="21"/>
        </w:rPr>
        <w:t xml:space="preserve">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